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ADBB" w14:textId="77777777" w:rsidR="004D355B" w:rsidRDefault="004D355B" w:rsidP="004D355B">
      <w:pPr>
        <w:rPr>
          <w:rFonts w:cs="Times"/>
          <w:kern w:val="24"/>
          <w:szCs w:val="23"/>
        </w:rPr>
      </w:pPr>
      <w:r>
        <w:rPr>
          <w:rFonts w:cs="Times"/>
          <w:b/>
          <w:bCs/>
          <w:kern w:val="24"/>
          <w:szCs w:val="23"/>
        </w:rPr>
        <w:t xml:space="preserve">SA </w:t>
      </w:r>
      <w:bookmarkStart w:id="0" w:name="_GoBack"/>
      <w:bookmarkEnd w:id="0"/>
      <w:r>
        <w:rPr>
          <w:rFonts w:cs="Times"/>
          <w:b/>
          <w:bCs/>
          <w:kern w:val="24"/>
          <w:szCs w:val="23"/>
        </w:rPr>
        <w:t>INTERNATIONAL</w:t>
      </w:r>
    </w:p>
    <w:p w14:paraId="7C03C6B5" w14:textId="77777777" w:rsidR="004D355B" w:rsidRPr="004D355B" w:rsidRDefault="004D355B" w:rsidP="004D355B">
      <w:pPr>
        <w:rPr>
          <w:rFonts w:cs="Times"/>
          <w:b/>
          <w:kern w:val="24"/>
          <w:szCs w:val="23"/>
        </w:rPr>
      </w:pPr>
      <w:r w:rsidRPr="004D355B">
        <w:rPr>
          <w:rFonts w:cs="Times"/>
          <w:b/>
          <w:kern w:val="24"/>
          <w:szCs w:val="23"/>
        </w:rPr>
        <w:t>MINIMUM ADVERTISED PRICE POLICY</w:t>
      </w:r>
    </w:p>
    <w:p w14:paraId="37EAFD8C" w14:textId="77777777" w:rsidR="004D355B" w:rsidRDefault="004D355B" w:rsidP="004D355B">
      <w:pPr>
        <w:rPr>
          <w:rFonts w:cs="Times"/>
          <w:kern w:val="24"/>
          <w:szCs w:val="18"/>
        </w:rPr>
      </w:pPr>
      <w:r w:rsidRPr="004D355B">
        <w:rPr>
          <w:rFonts w:cs="Times"/>
          <w:kern w:val="24"/>
          <w:szCs w:val="18"/>
        </w:rPr>
        <w:t>Effective</w:t>
      </w:r>
      <w:r w:rsidR="00577DF0">
        <w:rPr>
          <w:rFonts w:cs="Times"/>
          <w:kern w:val="24"/>
          <w:szCs w:val="18"/>
        </w:rPr>
        <w:t xml:space="preserve"> July 1, 2009</w:t>
      </w:r>
    </w:p>
    <w:p w14:paraId="4D0DBDFF" w14:textId="77777777" w:rsidR="004D355B" w:rsidRDefault="004D355B" w:rsidP="004D355B">
      <w:pPr>
        <w:rPr>
          <w:rFonts w:cs="Times"/>
          <w:kern w:val="24"/>
          <w:szCs w:val="18"/>
        </w:rPr>
      </w:pPr>
    </w:p>
    <w:p w14:paraId="233ECD2F" w14:textId="77777777" w:rsidR="004D355B" w:rsidRPr="004D355B" w:rsidRDefault="004D355B" w:rsidP="004D355B">
      <w:pPr>
        <w:rPr>
          <w:rFonts w:cs="Times"/>
          <w:kern w:val="24"/>
          <w:szCs w:val="18"/>
        </w:rPr>
      </w:pPr>
    </w:p>
    <w:p w14:paraId="3B524CFB" w14:textId="77777777" w:rsidR="004D355B" w:rsidRPr="004D355B" w:rsidRDefault="004D355B" w:rsidP="004D355B">
      <w:pPr>
        <w:rPr>
          <w:rFonts w:cs="Times"/>
          <w:kern w:val="24"/>
          <w:szCs w:val="18"/>
        </w:rPr>
      </w:pPr>
      <w:r>
        <w:rPr>
          <w:rFonts w:cs="Times"/>
          <w:kern w:val="24"/>
          <w:szCs w:val="18"/>
        </w:rPr>
        <w:t>SA International</w:t>
      </w:r>
      <w:r w:rsidRPr="004D355B">
        <w:rPr>
          <w:rFonts w:cs="Times"/>
          <w:kern w:val="24"/>
          <w:szCs w:val="18"/>
        </w:rPr>
        <w:t>, (</w:t>
      </w:r>
      <w:r>
        <w:rPr>
          <w:rFonts w:cs="Times"/>
          <w:kern w:val="24"/>
          <w:szCs w:val="18"/>
        </w:rPr>
        <w:t>“SAi”</w:t>
      </w:r>
      <w:r w:rsidR="00E2433A">
        <w:rPr>
          <w:rFonts w:cs="Times"/>
          <w:kern w:val="24"/>
          <w:szCs w:val="18"/>
        </w:rPr>
        <w:t>) has</w:t>
      </w:r>
      <w:r w:rsidRPr="004D355B">
        <w:rPr>
          <w:rFonts w:cs="Times"/>
          <w:kern w:val="24"/>
          <w:szCs w:val="18"/>
        </w:rPr>
        <w:t xml:space="preserve"> adopted this</w:t>
      </w:r>
      <w:r>
        <w:rPr>
          <w:rFonts w:cs="Times"/>
          <w:kern w:val="24"/>
          <w:szCs w:val="18"/>
        </w:rPr>
        <w:t xml:space="preserve"> Minimum Advertised </w:t>
      </w:r>
      <w:r w:rsidRPr="004D355B">
        <w:rPr>
          <w:rFonts w:cs="Times"/>
          <w:kern w:val="24"/>
          <w:szCs w:val="18"/>
        </w:rPr>
        <w:t>Pric</w:t>
      </w:r>
      <w:r>
        <w:rPr>
          <w:rFonts w:cs="Times"/>
          <w:kern w:val="24"/>
          <w:szCs w:val="18"/>
        </w:rPr>
        <w:t>e Policy</w:t>
      </w:r>
      <w:r w:rsidRPr="004D355B">
        <w:rPr>
          <w:rFonts w:cs="Times"/>
          <w:kern w:val="24"/>
          <w:szCs w:val="18"/>
        </w:rPr>
        <w:t xml:space="preserve"> (“MAP</w:t>
      </w:r>
      <w:r>
        <w:rPr>
          <w:rFonts w:cs="Times"/>
          <w:kern w:val="24"/>
          <w:szCs w:val="18"/>
        </w:rPr>
        <w:t xml:space="preserve"> Policy</w:t>
      </w:r>
      <w:r w:rsidRPr="004D355B">
        <w:rPr>
          <w:rFonts w:cs="Times"/>
          <w:kern w:val="24"/>
          <w:szCs w:val="18"/>
        </w:rPr>
        <w:t>”)</w:t>
      </w:r>
      <w:r>
        <w:rPr>
          <w:rFonts w:cs="Times"/>
          <w:kern w:val="24"/>
          <w:szCs w:val="18"/>
        </w:rPr>
        <w:t xml:space="preserve"> </w:t>
      </w:r>
      <w:r w:rsidRPr="004D355B">
        <w:rPr>
          <w:rFonts w:cs="Times"/>
          <w:kern w:val="24"/>
          <w:szCs w:val="18"/>
        </w:rPr>
        <w:t xml:space="preserve">on selected products, which shall apply to </w:t>
      </w:r>
      <w:r>
        <w:rPr>
          <w:rFonts w:cs="Times"/>
          <w:kern w:val="24"/>
          <w:szCs w:val="18"/>
        </w:rPr>
        <w:t>all resellers and distributors</w:t>
      </w:r>
      <w:r w:rsidRPr="004D355B">
        <w:rPr>
          <w:rFonts w:cs="Times"/>
          <w:kern w:val="24"/>
          <w:szCs w:val="18"/>
        </w:rPr>
        <w:t>, including</w:t>
      </w:r>
      <w:r>
        <w:rPr>
          <w:rFonts w:cs="Times"/>
          <w:kern w:val="24"/>
          <w:szCs w:val="18"/>
        </w:rPr>
        <w:t xml:space="preserve"> catalogs and internet resellers</w:t>
      </w:r>
      <w:r w:rsidRPr="004D355B">
        <w:rPr>
          <w:rFonts w:cs="Times"/>
          <w:kern w:val="24"/>
          <w:szCs w:val="18"/>
        </w:rPr>
        <w:t>,</w:t>
      </w:r>
      <w:r w:rsidR="00C635AA">
        <w:rPr>
          <w:rFonts w:cs="Times"/>
          <w:kern w:val="24"/>
          <w:szCs w:val="18"/>
        </w:rPr>
        <w:t xml:space="preserve"> </w:t>
      </w:r>
      <w:r w:rsidRPr="004D355B">
        <w:rPr>
          <w:rFonts w:cs="Times"/>
          <w:kern w:val="24"/>
          <w:szCs w:val="18"/>
        </w:rPr>
        <w:t xml:space="preserve">(collectively, “Resellers”) who resell </w:t>
      </w:r>
      <w:proofErr w:type="spellStart"/>
      <w:r w:rsidR="00577DF0">
        <w:rPr>
          <w:rFonts w:cs="Times"/>
          <w:kern w:val="24"/>
          <w:szCs w:val="18"/>
        </w:rPr>
        <w:t>SAi</w:t>
      </w:r>
      <w:proofErr w:type="spellEnd"/>
      <w:r w:rsidR="00577DF0">
        <w:rPr>
          <w:rFonts w:cs="Times"/>
          <w:kern w:val="24"/>
          <w:szCs w:val="18"/>
        </w:rPr>
        <w:t xml:space="preserve"> </w:t>
      </w:r>
      <w:r w:rsidRPr="004D355B">
        <w:rPr>
          <w:rFonts w:cs="Times"/>
          <w:kern w:val="24"/>
          <w:szCs w:val="18"/>
        </w:rPr>
        <w:t>product</w:t>
      </w:r>
      <w:r>
        <w:rPr>
          <w:rFonts w:cs="Times"/>
          <w:kern w:val="24"/>
          <w:szCs w:val="18"/>
        </w:rPr>
        <w:t xml:space="preserve">s to end users located in the United States </w:t>
      </w:r>
      <w:r w:rsidR="00C635AA">
        <w:rPr>
          <w:rFonts w:cs="Times"/>
          <w:kern w:val="24"/>
          <w:szCs w:val="18"/>
        </w:rPr>
        <w:t>and Canada</w:t>
      </w:r>
      <w:r w:rsidRPr="004D355B">
        <w:rPr>
          <w:rFonts w:cs="Times"/>
          <w:kern w:val="24"/>
          <w:szCs w:val="18"/>
        </w:rPr>
        <w:t>.</w:t>
      </w:r>
    </w:p>
    <w:p w14:paraId="5F6008E8" w14:textId="77777777" w:rsidR="004D355B" w:rsidRDefault="00577DF0" w:rsidP="004D355B">
      <w:pPr>
        <w:rPr>
          <w:rFonts w:cs="Times"/>
          <w:kern w:val="24"/>
          <w:szCs w:val="18"/>
        </w:rPr>
      </w:pPr>
      <w:proofErr w:type="spellStart"/>
      <w:r>
        <w:rPr>
          <w:rFonts w:cs="Times"/>
          <w:kern w:val="24"/>
          <w:szCs w:val="18"/>
        </w:rPr>
        <w:t>SAi</w:t>
      </w:r>
      <w:proofErr w:type="spellEnd"/>
      <w:r w:rsidR="004D355B" w:rsidRPr="004D355B">
        <w:rPr>
          <w:rFonts w:cs="Times"/>
          <w:kern w:val="24"/>
          <w:szCs w:val="18"/>
        </w:rPr>
        <w:t xml:space="preserve"> is adopting this MAP</w:t>
      </w:r>
      <w:r w:rsidR="004D355B">
        <w:rPr>
          <w:rFonts w:cs="Times"/>
          <w:kern w:val="24"/>
          <w:szCs w:val="18"/>
        </w:rPr>
        <w:t xml:space="preserve"> Policy</w:t>
      </w:r>
      <w:r w:rsidR="004D355B" w:rsidRPr="004D355B">
        <w:rPr>
          <w:rFonts w:cs="Times"/>
          <w:kern w:val="24"/>
          <w:szCs w:val="18"/>
        </w:rPr>
        <w:t xml:space="preserve"> to preserve its strong reputation for providing customers with high value products</w:t>
      </w:r>
      <w:r w:rsidR="004D355B">
        <w:rPr>
          <w:rFonts w:cs="Times"/>
          <w:kern w:val="24"/>
          <w:szCs w:val="18"/>
        </w:rPr>
        <w:t xml:space="preserve"> </w:t>
      </w:r>
      <w:r w:rsidR="004D355B" w:rsidRPr="004D355B">
        <w:rPr>
          <w:rFonts w:cs="Times"/>
          <w:kern w:val="24"/>
          <w:szCs w:val="18"/>
        </w:rPr>
        <w:t xml:space="preserve">and </w:t>
      </w:r>
      <w:r w:rsidR="004D355B">
        <w:rPr>
          <w:rFonts w:cs="Times"/>
          <w:kern w:val="24"/>
          <w:szCs w:val="18"/>
        </w:rPr>
        <w:t>strong after-sales support. SA International</w:t>
      </w:r>
      <w:r w:rsidR="004D355B" w:rsidRPr="004D355B">
        <w:rPr>
          <w:rFonts w:cs="Times"/>
          <w:kern w:val="24"/>
          <w:szCs w:val="18"/>
        </w:rPr>
        <w:t xml:space="preserve"> greatly values the efforts of all Resellers to distribute</w:t>
      </w:r>
      <w:r>
        <w:rPr>
          <w:rFonts w:cs="Times"/>
          <w:kern w:val="24"/>
          <w:szCs w:val="18"/>
        </w:rPr>
        <w:t xml:space="preserve"> </w:t>
      </w:r>
      <w:proofErr w:type="spellStart"/>
      <w:r>
        <w:rPr>
          <w:rFonts w:cs="Times"/>
          <w:kern w:val="24"/>
          <w:szCs w:val="18"/>
        </w:rPr>
        <w:t>SAi</w:t>
      </w:r>
      <w:proofErr w:type="spellEnd"/>
      <w:r w:rsidR="004D355B" w:rsidRPr="004D355B">
        <w:rPr>
          <w:rFonts w:cs="Times"/>
          <w:kern w:val="24"/>
          <w:szCs w:val="18"/>
        </w:rPr>
        <w:t xml:space="preserve"> products.</w:t>
      </w:r>
    </w:p>
    <w:p w14:paraId="02429051" w14:textId="77777777" w:rsidR="004D355B" w:rsidRPr="004D355B" w:rsidRDefault="004D355B" w:rsidP="004D355B">
      <w:pPr>
        <w:rPr>
          <w:rFonts w:cs="Times"/>
          <w:kern w:val="24"/>
          <w:szCs w:val="18"/>
        </w:rPr>
      </w:pPr>
    </w:p>
    <w:p w14:paraId="4EA71358" w14:textId="77777777" w:rsidR="004D355B" w:rsidRDefault="004D355B" w:rsidP="004D355B">
      <w:pPr>
        <w:rPr>
          <w:rFonts w:cs="Times"/>
          <w:kern w:val="24"/>
          <w:szCs w:val="18"/>
        </w:rPr>
      </w:pPr>
      <w:r w:rsidRPr="004D355B">
        <w:rPr>
          <w:rFonts w:cs="Times"/>
          <w:kern w:val="24"/>
          <w:szCs w:val="18"/>
        </w:rPr>
        <w:t>The MAP</w:t>
      </w:r>
      <w:r>
        <w:rPr>
          <w:rFonts w:cs="Times"/>
          <w:kern w:val="24"/>
          <w:szCs w:val="18"/>
        </w:rPr>
        <w:t xml:space="preserve"> Policy </w:t>
      </w:r>
      <w:r w:rsidR="00E2433A">
        <w:rPr>
          <w:rFonts w:cs="Times"/>
          <w:kern w:val="24"/>
          <w:szCs w:val="18"/>
        </w:rPr>
        <w:t>shall apply</w:t>
      </w:r>
      <w:r w:rsidRPr="004D355B">
        <w:rPr>
          <w:rFonts w:cs="Times"/>
          <w:kern w:val="24"/>
          <w:szCs w:val="18"/>
        </w:rPr>
        <w:t xml:space="preserve"> under the following guidelines:</w:t>
      </w:r>
    </w:p>
    <w:p w14:paraId="7A9DFF58" w14:textId="77777777" w:rsidR="00C635AA" w:rsidRPr="004D355B" w:rsidRDefault="00C635AA" w:rsidP="004D355B">
      <w:pPr>
        <w:rPr>
          <w:rFonts w:cs="Times"/>
          <w:kern w:val="24"/>
          <w:szCs w:val="18"/>
        </w:rPr>
      </w:pPr>
    </w:p>
    <w:p w14:paraId="1A59C4CA" w14:textId="77777777" w:rsidR="004D355B" w:rsidRDefault="004D355B" w:rsidP="004D355B">
      <w:pPr>
        <w:rPr>
          <w:rFonts w:cs="Times"/>
          <w:kern w:val="24"/>
          <w:szCs w:val="18"/>
        </w:rPr>
      </w:pPr>
      <w:r w:rsidRPr="004D355B">
        <w:rPr>
          <w:rFonts w:cs="Times"/>
          <w:kern w:val="24"/>
          <w:szCs w:val="18"/>
        </w:rPr>
        <w:t>1. The MAP</w:t>
      </w:r>
      <w:r>
        <w:rPr>
          <w:rFonts w:cs="Times"/>
          <w:kern w:val="24"/>
          <w:szCs w:val="18"/>
        </w:rPr>
        <w:t xml:space="preserve"> Policy</w:t>
      </w:r>
      <w:r w:rsidRPr="004D355B">
        <w:rPr>
          <w:rFonts w:cs="Times"/>
          <w:kern w:val="24"/>
          <w:szCs w:val="18"/>
        </w:rPr>
        <w:t xml:space="preserve"> s</w:t>
      </w:r>
      <w:r>
        <w:rPr>
          <w:rFonts w:cs="Times"/>
          <w:kern w:val="24"/>
          <w:szCs w:val="18"/>
        </w:rPr>
        <w:t xml:space="preserve">hall apply to </w:t>
      </w:r>
      <w:r w:rsidR="00577DF0">
        <w:rPr>
          <w:rFonts w:cs="Times"/>
          <w:kern w:val="24"/>
          <w:szCs w:val="18"/>
        </w:rPr>
        <w:t xml:space="preserve">all </w:t>
      </w:r>
      <w:r>
        <w:rPr>
          <w:rFonts w:cs="Times"/>
          <w:kern w:val="24"/>
          <w:szCs w:val="18"/>
        </w:rPr>
        <w:t>SA International</w:t>
      </w:r>
      <w:r w:rsidR="00577DF0">
        <w:rPr>
          <w:rFonts w:cs="Times"/>
          <w:kern w:val="24"/>
          <w:szCs w:val="18"/>
        </w:rPr>
        <w:t xml:space="preserve"> products</w:t>
      </w:r>
      <w:r w:rsidRPr="004D355B">
        <w:rPr>
          <w:rFonts w:cs="Times"/>
          <w:kern w:val="24"/>
          <w:szCs w:val="18"/>
        </w:rPr>
        <w:t xml:space="preserve">. </w:t>
      </w:r>
      <w:r w:rsidR="00577DF0">
        <w:rPr>
          <w:rFonts w:cs="Times"/>
          <w:kern w:val="24"/>
          <w:szCs w:val="18"/>
        </w:rPr>
        <w:t xml:space="preserve"> </w:t>
      </w:r>
      <w:r w:rsidRPr="004D355B">
        <w:rPr>
          <w:rFonts w:cs="Times"/>
          <w:kern w:val="24"/>
          <w:szCs w:val="18"/>
        </w:rPr>
        <w:t>MAP</w:t>
      </w:r>
      <w:r>
        <w:rPr>
          <w:rFonts w:cs="Times"/>
          <w:kern w:val="24"/>
          <w:szCs w:val="18"/>
        </w:rPr>
        <w:t xml:space="preserve"> pricing is established by</w:t>
      </w:r>
      <w:r w:rsidRPr="004D355B">
        <w:rPr>
          <w:rFonts w:cs="Times"/>
          <w:kern w:val="24"/>
          <w:szCs w:val="18"/>
        </w:rPr>
        <w:t xml:space="preserve"> </w:t>
      </w:r>
      <w:r>
        <w:rPr>
          <w:rFonts w:cs="Times"/>
          <w:kern w:val="24"/>
          <w:szCs w:val="18"/>
        </w:rPr>
        <w:t>SA International</w:t>
      </w:r>
      <w:r w:rsidRPr="004D355B">
        <w:rPr>
          <w:rFonts w:cs="Times"/>
          <w:kern w:val="24"/>
          <w:szCs w:val="18"/>
        </w:rPr>
        <w:t xml:space="preserve"> and may</w:t>
      </w:r>
      <w:r>
        <w:rPr>
          <w:rFonts w:cs="Times"/>
          <w:kern w:val="24"/>
          <w:szCs w:val="18"/>
        </w:rPr>
        <w:t xml:space="preserve"> be adjusted by</w:t>
      </w:r>
      <w:r w:rsidRPr="004D355B">
        <w:rPr>
          <w:rFonts w:cs="Times"/>
          <w:kern w:val="24"/>
          <w:szCs w:val="18"/>
        </w:rPr>
        <w:t xml:space="preserve"> </w:t>
      </w:r>
      <w:r>
        <w:rPr>
          <w:rFonts w:cs="Times"/>
          <w:kern w:val="24"/>
          <w:szCs w:val="18"/>
        </w:rPr>
        <w:t>SA International</w:t>
      </w:r>
      <w:r w:rsidRPr="004D355B">
        <w:rPr>
          <w:rFonts w:cs="Times"/>
          <w:kern w:val="24"/>
          <w:szCs w:val="18"/>
        </w:rPr>
        <w:t xml:space="preserve"> at its sole discretion.</w:t>
      </w:r>
    </w:p>
    <w:p w14:paraId="00DF2991" w14:textId="77777777" w:rsidR="004D355B" w:rsidRPr="004D355B" w:rsidRDefault="004D355B" w:rsidP="004D355B">
      <w:pPr>
        <w:rPr>
          <w:rFonts w:cs="Times"/>
          <w:kern w:val="24"/>
          <w:szCs w:val="18"/>
        </w:rPr>
      </w:pPr>
    </w:p>
    <w:p w14:paraId="0C4A4B4A" w14:textId="77777777" w:rsidR="004D355B" w:rsidRDefault="004D355B" w:rsidP="004D355B">
      <w:pPr>
        <w:rPr>
          <w:rFonts w:cs="Times"/>
          <w:kern w:val="24"/>
          <w:szCs w:val="18"/>
        </w:rPr>
      </w:pPr>
      <w:r w:rsidRPr="004D355B">
        <w:rPr>
          <w:rFonts w:cs="Times"/>
          <w:kern w:val="24"/>
          <w:szCs w:val="18"/>
        </w:rPr>
        <w:t>2. The MAP</w:t>
      </w:r>
      <w:r>
        <w:rPr>
          <w:rFonts w:cs="Times"/>
          <w:kern w:val="24"/>
          <w:szCs w:val="18"/>
        </w:rPr>
        <w:t xml:space="preserve"> Policy</w:t>
      </w:r>
      <w:r w:rsidRPr="004D355B">
        <w:rPr>
          <w:rFonts w:cs="Times"/>
          <w:kern w:val="24"/>
          <w:szCs w:val="18"/>
        </w:rPr>
        <w:t xml:space="preserve"> applies to all advertise</w:t>
      </w:r>
      <w:r w:rsidR="00577DF0">
        <w:rPr>
          <w:rFonts w:cs="Times"/>
          <w:kern w:val="24"/>
          <w:szCs w:val="18"/>
        </w:rPr>
        <w:t>ments of</w:t>
      </w:r>
      <w:r w:rsidR="00C635AA">
        <w:rPr>
          <w:rFonts w:cs="Times"/>
          <w:kern w:val="24"/>
          <w:szCs w:val="18"/>
        </w:rPr>
        <w:t xml:space="preserve"> SA International</w:t>
      </w:r>
      <w:r w:rsidRPr="004D355B">
        <w:rPr>
          <w:rFonts w:cs="Times"/>
          <w:kern w:val="24"/>
          <w:szCs w:val="18"/>
        </w:rPr>
        <w:t xml:space="preserve"> products in any and all media, including,</w:t>
      </w:r>
      <w:r w:rsidR="00081188">
        <w:rPr>
          <w:rFonts w:cs="Times"/>
          <w:kern w:val="24"/>
          <w:szCs w:val="18"/>
        </w:rPr>
        <w:t xml:space="preserve"> </w:t>
      </w:r>
      <w:r w:rsidRPr="004D355B">
        <w:rPr>
          <w:rFonts w:cs="Times"/>
          <w:kern w:val="24"/>
          <w:szCs w:val="18"/>
        </w:rPr>
        <w:t>without limitation, flyers, posters, coupons, mailers, inserts, newspapers, magazines, catalogs, mail order catalogs,</w:t>
      </w:r>
      <w:r w:rsidR="00577DF0">
        <w:rPr>
          <w:rFonts w:cs="Times"/>
          <w:kern w:val="24"/>
          <w:szCs w:val="18"/>
        </w:rPr>
        <w:t xml:space="preserve"> </w:t>
      </w:r>
      <w:r w:rsidR="00D309C9">
        <w:rPr>
          <w:rFonts w:cs="Times"/>
          <w:kern w:val="24"/>
          <w:szCs w:val="18"/>
        </w:rPr>
        <w:t>Internet</w:t>
      </w:r>
      <w:r w:rsidRPr="004D355B">
        <w:rPr>
          <w:rFonts w:cs="Times"/>
          <w:kern w:val="24"/>
          <w:szCs w:val="18"/>
        </w:rPr>
        <w:t xml:space="preserve"> or similar electronic media including websites,</w:t>
      </w:r>
      <w:r w:rsidR="00930AE7">
        <w:rPr>
          <w:rFonts w:cs="Times"/>
          <w:kern w:val="24"/>
          <w:szCs w:val="18"/>
        </w:rPr>
        <w:t xml:space="preserve"> </w:t>
      </w:r>
      <w:r w:rsidR="003657ED">
        <w:rPr>
          <w:rFonts w:cs="Times"/>
          <w:kern w:val="24"/>
          <w:szCs w:val="18"/>
        </w:rPr>
        <w:t>I</w:t>
      </w:r>
      <w:r w:rsidR="00930AE7" w:rsidRPr="005D6A09">
        <w:rPr>
          <w:rFonts w:cs="Times"/>
          <w:kern w:val="24"/>
          <w:szCs w:val="18"/>
        </w:rPr>
        <w:t>nternet auction sites,</w:t>
      </w:r>
      <w:r w:rsidRPr="004D355B">
        <w:rPr>
          <w:rFonts w:cs="Times"/>
          <w:kern w:val="24"/>
          <w:szCs w:val="18"/>
        </w:rPr>
        <w:t xml:space="preserve"> email newsletters, email solicitations, television, radio, and</w:t>
      </w:r>
      <w:r w:rsidR="00081188">
        <w:rPr>
          <w:rFonts w:cs="Times"/>
          <w:kern w:val="24"/>
          <w:szCs w:val="18"/>
        </w:rPr>
        <w:t xml:space="preserve"> </w:t>
      </w:r>
      <w:r w:rsidRPr="004D355B">
        <w:rPr>
          <w:rFonts w:cs="Times"/>
          <w:kern w:val="24"/>
          <w:szCs w:val="18"/>
        </w:rPr>
        <w:t>public signage.</w:t>
      </w:r>
    </w:p>
    <w:p w14:paraId="1936FE6C" w14:textId="77777777" w:rsidR="00081188" w:rsidRPr="004D355B" w:rsidRDefault="00081188" w:rsidP="004D355B">
      <w:pPr>
        <w:rPr>
          <w:rFonts w:cs="Times"/>
          <w:kern w:val="24"/>
          <w:szCs w:val="18"/>
        </w:rPr>
      </w:pPr>
    </w:p>
    <w:p w14:paraId="6DCB3E79" w14:textId="77777777" w:rsidR="004D355B" w:rsidRPr="005D6A09" w:rsidRDefault="004D355B" w:rsidP="004D355B">
      <w:pPr>
        <w:rPr>
          <w:rFonts w:cs="Times"/>
          <w:kern w:val="24"/>
          <w:szCs w:val="18"/>
        </w:rPr>
      </w:pPr>
      <w:r w:rsidRPr="005D6A09">
        <w:rPr>
          <w:rFonts w:cs="Times"/>
          <w:kern w:val="24"/>
          <w:szCs w:val="18"/>
        </w:rPr>
        <w:t>3. “Bundling”</w:t>
      </w:r>
      <w:r w:rsidR="00486280" w:rsidRPr="005D6A09">
        <w:rPr>
          <w:rFonts w:cs="Times"/>
          <w:kern w:val="24"/>
          <w:szCs w:val="18"/>
        </w:rPr>
        <w:t xml:space="preserve">.  </w:t>
      </w:r>
      <w:r w:rsidR="0081315E">
        <w:rPr>
          <w:rFonts w:cs="Times"/>
          <w:kern w:val="24"/>
          <w:szCs w:val="18"/>
        </w:rPr>
        <w:t>SAi products may be included in a product or system bundle as long as there is no reference to the prices of the individual products in the bundle and the total advertised price of the bundle is at least twice the MAP price of the SAi products included in the bundle</w:t>
      </w:r>
      <w:r w:rsidR="00486280" w:rsidRPr="005D6A09">
        <w:rPr>
          <w:rFonts w:cs="Times"/>
          <w:kern w:val="24"/>
          <w:szCs w:val="18"/>
        </w:rPr>
        <w:t>.</w:t>
      </w:r>
    </w:p>
    <w:p w14:paraId="2928AA39" w14:textId="77777777" w:rsidR="00081188" w:rsidRPr="004D355B" w:rsidRDefault="00081188" w:rsidP="004D355B">
      <w:pPr>
        <w:rPr>
          <w:rFonts w:cs="Times"/>
          <w:kern w:val="24"/>
          <w:szCs w:val="18"/>
        </w:rPr>
      </w:pPr>
    </w:p>
    <w:p w14:paraId="18170B20" w14:textId="77777777" w:rsidR="004D355B" w:rsidRDefault="004D355B" w:rsidP="004D355B">
      <w:pPr>
        <w:rPr>
          <w:rFonts w:cs="Times"/>
          <w:kern w:val="24"/>
          <w:szCs w:val="18"/>
        </w:rPr>
      </w:pPr>
      <w:r w:rsidRPr="004D355B">
        <w:rPr>
          <w:rFonts w:cs="Times"/>
          <w:kern w:val="24"/>
          <w:szCs w:val="18"/>
        </w:rPr>
        <w:t>4. If</w:t>
      </w:r>
      <w:r w:rsidR="00081188">
        <w:rPr>
          <w:rFonts w:cs="Times"/>
          <w:kern w:val="24"/>
          <w:szCs w:val="18"/>
        </w:rPr>
        <w:t xml:space="preserve"> pricing</w:t>
      </w:r>
      <w:r w:rsidRPr="004D355B">
        <w:rPr>
          <w:rFonts w:cs="Times"/>
          <w:kern w:val="24"/>
          <w:szCs w:val="18"/>
        </w:rPr>
        <w:t xml:space="preserve"> is displayed, any strike-through or other alteration of the</w:t>
      </w:r>
      <w:r w:rsidR="00081188">
        <w:rPr>
          <w:rFonts w:cs="Times"/>
          <w:kern w:val="24"/>
          <w:szCs w:val="18"/>
        </w:rPr>
        <w:t xml:space="preserve"> Minimum Advertised </w:t>
      </w:r>
      <w:r w:rsidRPr="004D355B">
        <w:rPr>
          <w:rFonts w:cs="Times"/>
          <w:kern w:val="24"/>
          <w:szCs w:val="18"/>
        </w:rPr>
        <w:t>Price is prohibited.</w:t>
      </w:r>
    </w:p>
    <w:p w14:paraId="471289DD" w14:textId="77777777" w:rsidR="00081188" w:rsidRPr="004D355B" w:rsidRDefault="00081188" w:rsidP="004D355B">
      <w:pPr>
        <w:rPr>
          <w:rFonts w:cs="Times"/>
          <w:kern w:val="24"/>
          <w:szCs w:val="18"/>
        </w:rPr>
      </w:pPr>
    </w:p>
    <w:p w14:paraId="2D3FC8D1" w14:textId="77777777" w:rsidR="004D355B" w:rsidRPr="004D355B" w:rsidRDefault="004D355B" w:rsidP="004D355B">
      <w:pPr>
        <w:rPr>
          <w:rFonts w:cs="Times"/>
          <w:kern w:val="24"/>
          <w:szCs w:val="18"/>
        </w:rPr>
      </w:pPr>
      <w:r w:rsidRPr="004D355B">
        <w:rPr>
          <w:rFonts w:cs="Times"/>
          <w:kern w:val="24"/>
          <w:szCs w:val="18"/>
        </w:rPr>
        <w:t>5. The MAP</w:t>
      </w:r>
      <w:r w:rsidR="00081188">
        <w:rPr>
          <w:rFonts w:cs="Times"/>
          <w:kern w:val="24"/>
          <w:szCs w:val="18"/>
        </w:rPr>
        <w:t xml:space="preserve"> Policy </w:t>
      </w:r>
      <w:r w:rsidRPr="004D355B">
        <w:rPr>
          <w:rFonts w:cs="Times"/>
          <w:kern w:val="24"/>
          <w:szCs w:val="18"/>
        </w:rPr>
        <w:t>applies only to</w:t>
      </w:r>
      <w:r w:rsidR="00081188">
        <w:rPr>
          <w:rFonts w:cs="Times"/>
          <w:kern w:val="24"/>
          <w:szCs w:val="18"/>
        </w:rPr>
        <w:t xml:space="preserve"> advertised </w:t>
      </w:r>
      <w:r w:rsidRPr="004D355B">
        <w:rPr>
          <w:rFonts w:cs="Times"/>
          <w:kern w:val="24"/>
          <w:szCs w:val="18"/>
        </w:rPr>
        <w:t>prices and does not apply to the price at which the products are</w:t>
      </w:r>
      <w:r w:rsidR="00081188">
        <w:rPr>
          <w:rFonts w:cs="Times"/>
          <w:kern w:val="24"/>
          <w:szCs w:val="18"/>
        </w:rPr>
        <w:t xml:space="preserve"> </w:t>
      </w:r>
      <w:r w:rsidRPr="004D355B">
        <w:rPr>
          <w:rFonts w:cs="Times"/>
          <w:kern w:val="24"/>
          <w:szCs w:val="18"/>
        </w:rPr>
        <w:t>actually sold or offered for sal</w:t>
      </w:r>
      <w:r w:rsidR="00081188">
        <w:rPr>
          <w:rFonts w:cs="Times"/>
          <w:kern w:val="24"/>
          <w:szCs w:val="18"/>
        </w:rPr>
        <w:t>e to an individual consumer by the reseller</w:t>
      </w:r>
      <w:r w:rsidRPr="004D355B">
        <w:rPr>
          <w:rFonts w:cs="Times"/>
          <w:kern w:val="24"/>
          <w:szCs w:val="18"/>
        </w:rPr>
        <w:t xml:space="preserve"> or </w:t>
      </w:r>
      <w:r w:rsidR="00081188">
        <w:rPr>
          <w:rFonts w:cs="Times"/>
          <w:kern w:val="24"/>
          <w:szCs w:val="18"/>
        </w:rPr>
        <w:t xml:space="preserve">communicated </w:t>
      </w:r>
      <w:r w:rsidRPr="004D355B">
        <w:rPr>
          <w:rFonts w:cs="Times"/>
          <w:kern w:val="24"/>
          <w:szCs w:val="18"/>
        </w:rPr>
        <w:t>over the telephone</w:t>
      </w:r>
      <w:r w:rsidR="00081188">
        <w:rPr>
          <w:rFonts w:cs="Times"/>
          <w:kern w:val="24"/>
          <w:szCs w:val="18"/>
        </w:rPr>
        <w:t xml:space="preserve"> by the reseller</w:t>
      </w:r>
      <w:r w:rsidRPr="004D355B">
        <w:rPr>
          <w:rFonts w:cs="Times"/>
          <w:kern w:val="24"/>
          <w:szCs w:val="18"/>
        </w:rPr>
        <w:t>.</w:t>
      </w:r>
    </w:p>
    <w:p w14:paraId="0307B220" w14:textId="77777777" w:rsidR="004D355B" w:rsidRDefault="004D355B" w:rsidP="004D355B">
      <w:pPr>
        <w:rPr>
          <w:rFonts w:cs="Times"/>
          <w:kern w:val="24"/>
          <w:szCs w:val="18"/>
        </w:rPr>
      </w:pPr>
      <w:r>
        <w:rPr>
          <w:rFonts w:cs="Times"/>
          <w:kern w:val="24"/>
          <w:szCs w:val="18"/>
        </w:rPr>
        <w:t>SA International</w:t>
      </w:r>
      <w:r w:rsidRPr="004D355B">
        <w:rPr>
          <w:rFonts w:cs="Times"/>
          <w:kern w:val="24"/>
          <w:szCs w:val="18"/>
        </w:rPr>
        <w:t xml:space="preserve"> Resellers remain free to sell the sel</w:t>
      </w:r>
      <w:r w:rsidR="00C635AA">
        <w:rPr>
          <w:rFonts w:cs="Times"/>
          <w:kern w:val="24"/>
          <w:szCs w:val="18"/>
        </w:rPr>
        <w:t>ected MAP products at any price</w:t>
      </w:r>
      <w:r w:rsidRPr="004D355B">
        <w:rPr>
          <w:rFonts w:cs="Times"/>
          <w:kern w:val="24"/>
          <w:szCs w:val="18"/>
        </w:rPr>
        <w:t xml:space="preserve"> they elect.</w:t>
      </w:r>
    </w:p>
    <w:p w14:paraId="594931F1" w14:textId="77777777" w:rsidR="00081188" w:rsidRPr="004D355B" w:rsidRDefault="00081188" w:rsidP="004D355B">
      <w:pPr>
        <w:rPr>
          <w:rFonts w:cs="Times"/>
          <w:kern w:val="24"/>
          <w:szCs w:val="18"/>
        </w:rPr>
      </w:pPr>
    </w:p>
    <w:p w14:paraId="680DCCDB" w14:textId="77777777" w:rsidR="004D355B" w:rsidRDefault="004D355B" w:rsidP="004D355B">
      <w:pPr>
        <w:rPr>
          <w:rFonts w:cs="Times"/>
          <w:kern w:val="24"/>
          <w:szCs w:val="18"/>
        </w:rPr>
      </w:pPr>
      <w:r w:rsidRPr="004D355B">
        <w:rPr>
          <w:rFonts w:cs="Times"/>
          <w:kern w:val="24"/>
          <w:szCs w:val="18"/>
        </w:rPr>
        <w:t>6. The MAP</w:t>
      </w:r>
      <w:r w:rsidR="00081188">
        <w:rPr>
          <w:rFonts w:cs="Times"/>
          <w:kern w:val="24"/>
          <w:szCs w:val="18"/>
        </w:rPr>
        <w:t xml:space="preserve"> Policy </w:t>
      </w:r>
      <w:r w:rsidRPr="004D355B">
        <w:rPr>
          <w:rFonts w:cs="Times"/>
          <w:kern w:val="24"/>
          <w:szCs w:val="18"/>
        </w:rPr>
        <w:t>does not establish maximum</w:t>
      </w:r>
      <w:r w:rsidR="00081188">
        <w:rPr>
          <w:rFonts w:cs="Times"/>
          <w:kern w:val="24"/>
          <w:szCs w:val="18"/>
        </w:rPr>
        <w:t xml:space="preserve"> advertised </w:t>
      </w:r>
      <w:r w:rsidRPr="004D355B">
        <w:rPr>
          <w:rFonts w:cs="Times"/>
          <w:kern w:val="24"/>
          <w:szCs w:val="18"/>
        </w:rPr>
        <w:t xml:space="preserve">prices. All Resellers may offer </w:t>
      </w:r>
      <w:r>
        <w:rPr>
          <w:rFonts w:cs="Times"/>
          <w:kern w:val="24"/>
          <w:szCs w:val="18"/>
        </w:rPr>
        <w:t>SAI</w:t>
      </w:r>
      <w:r w:rsidRPr="004D355B">
        <w:rPr>
          <w:rFonts w:cs="Times"/>
          <w:kern w:val="24"/>
          <w:szCs w:val="18"/>
        </w:rPr>
        <w:t xml:space="preserve"> products at any</w:t>
      </w:r>
      <w:r w:rsidR="00C635AA">
        <w:rPr>
          <w:rFonts w:cs="Times"/>
          <w:kern w:val="24"/>
          <w:szCs w:val="18"/>
        </w:rPr>
        <w:t xml:space="preserve"> </w:t>
      </w:r>
      <w:r w:rsidRPr="004D355B">
        <w:rPr>
          <w:rFonts w:cs="Times"/>
          <w:kern w:val="24"/>
          <w:szCs w:val="18"/>
        </w:rPr>
        <w:t>price in excess of the MAP established for such products. Internet auctions may not display or have reserved bid or</w:t>
      </w:r>
      <w:r w:rsidR="00081188">
        <w:rPr>
          <w:rFonts w:cs="Times"/>
          <w:kern w:val="24"/>
          <w:szCs w:val="18"/>
        </w:rPr>
        <w:t xml:space="preserve"> </w:t>
      </w:r>
      <w:r w:rsidRPr="004D355B">
        <w:rPr>
          <w:rFonts w:cs="Times"/>
          <w:kern w:val="24"/>
          <w:szCs w:val="18"/>
        </w:rPr>
        <w:t>other acceptable prices below the MAP price.</w:t>
      </w:r>
    </w:p>
    <w:p w14:paraId="7478EA63" w14:textId="77777777" w:rsidR="00081188" w:rsidRPr="004D355B" w:rsidRDefault="00081188" w:rsidP="004D355B">
      <w:pPr>
        <w:rPr>
          <w:rFonts w:cs="Times"/>
          <w:kern w:val="24"/>
          <w:szCs w:val="18"/>
        </w:rPr>
      </w:pPr>
    </w:p>
    <w:p w14:paraId="5DC4C954" w14:textId="77777777" w:rsidR="004D355B" w:rsidRDefault="004D355B" w:rsidP="004D355B">
      <w:pPr>
        <w:rPr>
          <w:rFonts w:cs="Times"/>
          <w:kern w:val="24"/>
          <w:szCs w:val="18"/>
        </w:rPr>
      </w:pPr>
      <w:r w:rsidRPr="004D355B">
        <w:rPr>
          <w:rFonts w:cs="Times"/>
          <w:kern w:val="24"/>
          <w:szCs w:val="18"/>
        </w:rPr>
        <w:lastRenderedPageBreak/>
        <w:t>7. The MAP</w:t>
      </w:r>
      <w:r w:rsidR="00081188">
        <w:rPr>
          <w:rFonts w:cs="Times"/>
          <w:kern w:val="24"/>
          <w:szCs w:val="18"/>
        </w:rPr>
        <w:t xml:space="preserve"> Policy </w:t>
      </w:r>
      <w:r w:rsidRPr="004D355B">
        <w:rPr>
          <w:rFonts w:cs="Times"/>
          <w:kern w:val="24"/>
          <w:szCs w:val="18"/>
        </w:rPr>
        <w:t>does not in any way</w:t>
      </w:r>
      <w:r w:rsidR="00081188">
        <w:rPr>
          <w:rFonts w:cs="Times"/>
          <w:kern w:val="24"/>
          <w:szCs w:val="18"/>
        </w:rPr>
        <w:t xml:space="preserve"> limit the ability of any reseller</w:t>
      </w:r>
      <w:r w:rsidRPr="004D355B">
        <w:rPr>
          <w:rFonts w:cs="Times"/>
          <w:kern w:val="24"/>
          <w:szCs w:val="18"/>
        </w:rPr>
        <w:t xml:space="preserve"> to advertise that “they have the lowest prices”</w:t>
      </w:r>
      <w:r w:rsidR="00081188">
        <w:rPr>
          <w:rFonts w:cs="Times"/>
          <w:kern w:val="24"/>
          <w:szCs w:val="18"/>
        </w:rPr>
        <w:t xml:space="preserve"> </w:t>
      </w:r>
      <w:r w:rsidRPr="004D355B">
        <w:rPr>
          <w:rFonts w:cs="Times"/>
          <w:kern w:val="24"/>
          <w:szCs w:val="18"/>
        </w:rPr>
        <w:t>or, they “will meet or beat any competitor’s price,” that consumers should “call for a price” or phrases of similar</w:t>
      </w:r>
      <w:r w:rsidR="00C635AA">
        <w:rPr>
          <w:rFonts w:cs="Times"/>
          <w:kern w:val="24"/>
          <w:szCs w:val="18"/>
        </w:rPr>
        <w:t xml:space="preserve"> nature</w:t>
      </w:r>
      <w:r w:rsidRPr="004D355B">
        <w:rPr>
          <w:rFonts w:cs="Times"/>
          <w:kern w:val="24"/>
          <w:szCs w:val="18"/>
        </w:rPr>
        <w:t xml:space="preserve"> as long as the price</w:t>
      </w:r>
      <w:r w:rsidR="00081188">
        <w:rPr>
          <w:rFonts w:cs="Times"/>
          <w:kern w:val="24"/>
          <w:szCs w:val="18"/>
        </w:rPr>
        <w:t xml:space="preserve"> advertised</w:t>
      </w:r>
      <w:r w:rsidRPr="004D355B">
        <w:rPr>
          <w:rFonts w:cs="Times"/>
          <w:kern w:val="24"/>
          <w:szCs w:val="18"/>
        </w:rPr>
        <w:t xml:space="preserve"> or listed for the products is not less than </w:t>
      </w:r>
      <w:r w:rsidR="00C635AA">
        <w:rPr>
          <w:rFonts w:cs="Times"/>
          <w:kern w:val="24"/>
          <w:szCs w:val="18"/>
        </w:rPr>
        <w:t xml:space="preserve">the price established by the SAI </w:t>
      </w:r>
      <w:r w:rsidRPr="004D355B">
        <w:rPr>
          <w:rFonts w:cs="Times"/>
          <w:kern w:val="24"/>
          <w:szCs w:val="18"/>
        </w:rPr>
        <w:t>MAP</w:t>
      </w:r>
      <w:r w:rsidR="00C635AA">
        <w:rPr>
          <w:rFonts w:cs="Times"/>
          <w:kern w:val="24"/>
          <w:szCs w:val="18"/>
        </w:rPr>
        <w:t xml:space="preserve"> Policy</w:t>
      </w:r>
      <w:r w:rsidRPr="004D355B">
        <w:rPr>
          <w:rFonts w:cs="Times"/>
          <w:kern w:val="24"/>
          <w:szCs w:val="18"/>
        </w:rPr>
        <w:t>.</w:t>
      </w:r>
    </w:p>
    <w:p w14:paraId="616C94F9" w14:textId="77777777" w:rsidR="00081188" w:rsidRPr="004D355B" w:rsidRDefault="00081188" w:rsidP="004D355B">
      <w:pPr>
        <w:rPr>
          <w:rFonts w:cs="Times"/>
          <w:kern w:val="24"/>
          <w:szCs w:val="18"/>
        </w:rPr>
      </w:pPr>
    </w:p>
    <w:p w14:paraId="1D9BFF28" w14:textId="77777777" w:rsidR="004D355B" w:rsidRPr="004D355B" w:rsidRDefault="00081188" w:rsidP="004D355B">
      <w:pPr>
        <w:rPr>
          <w:rFonts w:cs="Times"/>
          <w:kern w:val="24"/>
          <w:szCs w:val="18"/>
        </w:rPr>
      </w:pPr>
      <w:r>
        <w:rPr>
          <w:rFonts w:cs="Times"/>
          <w:kern w:val="24"/>
          <w:szCs w:val="18"/>
        </w:rPr>
        <w:t xml:space="preserve">8. From time to time, </w:t>
      </w:r>
      <w:r w:rsidR="004D355B">
        <w:rPr>
          <w:rFonts w:cs="Times"/>
          <w:kern w:val="24"/>
          <w:szCs w:val="18"/>
        </w:rPr>
        <w:t>SA International</w:t>
      </w:r>
      <w:r w:rsidR="00C635AA">
        <w:rPr>
          <w:rFonts w:cs="Times"/>
          <w:kern w:val="24"/>
          <w:szCs w:val="18"/>
        </w:rPr>
        <w:t xml:space="preserve"> may announce</w:t>
      </w:r>
      <w:r w:rsidR="004D355B" w:rsidRPr="004D355B">
        <w:rPr>
          <w:rFonts w:cs="Times"/>
          <w:kern w:val="24"/>
          <w:szCs w:val="18"/>
        </w:rPr>
        <w:t xml:space="preserve"> promotions for products covered by the MAP</w:t>
      </w:r>
      <w:r w:rsidR="0076154F">
        <w:rPr>
          <w:rFonts w:cs="Times"/>
          <w:kern w:val="24"/>
          <w:szCs w:val="18"/>
        </w:rPr>
        <w:t xml:space="preserve"> Policy. In such events, SA International</w:t>
      </w:r>
      <w:r w:rsidR="004D355B" w:rsidRPr="004D355B">
        <w:rPr>
          <w:rFonts w:cs="Times"/>
          <w:kern w:val="24"/>
          <w:szCs w:val="18"/>
        </w:rPr>
        <w:t xml:space="preserve"> reserves the right to modify or suspend the MAP with respect to the affected products by notifying</w:t>
      </w:r>
    </w:p>
    <w:p w14:paraId="04986E30" w14:textId="77777777" w:rsidR="004D355B" w:rsidRDefault="004D355B" w:rsidP="004D355B">
      <w:pPr>
        <w:rPr>
          <w:rFonts w:cs="Times"/>
          <w:kern w:val="24"/>
          <w:szCs w:val="18"/>
        </w:rPr>
      </w:pPr>
      <w:r w:rsidRPr="004D355B">
        <w:rPr>
          <w:rFonts w:cs="Times"/>
          <w:kern w:val="24"/>
          <w:szCs w:val="18"/>
        </w:rPr>
        <w:t xml:space="preserve">all Resellers of such a change. </w:t>
      </w:r>
      <w:r>
        <w:rPr>
          <w:rFonts w:cs="Times"/>
          <w:kern w:val="24"/>
          <w:szCs w:val="18"/>
        </w:rPr>
        <w:t>SA International</w:t>
      </w:r>
      <w:r w:rsidRPr="004D355B">
        <w:rPr>
          <w:rFonts w:cs="Times"/>
          <w:kern w:val="24"/>
          <w:szCs w:val="18"/>
        </w:rPr>
        <w:t xml:space="preserve"> further reserves the right to adjust the MAP with respect to</w:t>
      </w:r>
      <w:r w:rsidR="0076154F">
        <w:rPr>
          <w:rFonts w:cs="Times"/>
          <w:kern w:val="24"/>
          <w:szCs w:val="18"/>
        </w:rPr>
        <w:t xml:space="preserve"> </w:t>
      </w:r>
      <w:r w:rsidRPr="004D355B">
        <w:rPr>
          <w:rFonts w:cs="Times"/>
          <w:kern w:val="24"/>
          <w:szCs w:val="18"/>
        </w:rPr>
        <w:t>all or certain products at its sole discret</w:t>
      </w:r>
      <w:r w:rsidR="004E2EC6">
        <w:rPr>
          <w:rFonts w:cs="Times"/>
          <w:kern w:val="24"/>
          <w:szCs w:val="18"/>
        </w:rPr>
        <w:t xml:space="preserve">ion </w:t>
      </w:r>
      <w:r w:rsidRPr="004D355B">
        <w:rPr>
          <w:rFonts w:cs="Times"/>
          <w:kern w:val="24"/>
          <w:szCs w:val="18"/>
        </w:rPr>
        <w:t>provided that such</w:t>
      </w:r>
      <w:r w:rsidR="0076154F">
        <w:rPr>
          <w:rFonts w:cs="Times"/>
          <w:kern w:val="24"/>
          <w:szCs w:val="18"/>
        </w:rPr>
        <w:t xml:space="preserve"> </w:t>
      </w:r>
      <w:r w:rsidRPr="004D355B">
        <w:rPr>
          <w:rFonts w:cs="Times"/>
          <w:kern w:val="24"/>
          <w:szCs w:val="18"/>
        </w:rPr>
        <w:t xml:space="preserve">changes shall apply </w:t>
      </w:r>
      <w:r w:rsidR="0076154F">
        <w:rPr>
          <w:rFonts w:cs="Times"/>
          <w:kern w:val="24"/>
          <w:szCs w:val="18"/>
        </w:rPr>
        <w:t>eq</w:t>
      </w:r>
      <w:r w:rsidRPr="004D355B">
        <w:rPr>
          <w:rFonts w:cs="Times"/>
          <w:kern w:val="24"/>
          <w:szCs w:val="18"/>
        </w:rPr>
        <w:t>ually to all Resellers.</w:t>
      </w:r>
    </w:p>
    <w:p w14:paraId="66C7D3F1" w14:textId="77777777" w:rsidR="0076154F" w:rsidRPr="004D355B" w:rsidRDefault="0076154F" w:rsidP="004D355B">
      <w:pPr>
        <w:rPr>
          <w:rFonts w:cs="Times"/>
          <w:kern w:val="24"/>
          <w:szCs w:val="18"/>
        </w:rPr>
      </w:pPr>
    </w:p>
    <w:p w14:paraId="1B1AC0B6" w14:textId="77777777" w:rsidR="004D355B" w:rsidRDefault="004D355B" w:rsidP="004D355B">
      <w:pPr>
        <w:rPr>
          <w:rFonts w:cs="Times"/>
          <w:kern w:val="24"/>
          <w:szCs w:val="18"/>
        </w:rPr>
      </w:pPr>
      <w:r w:rsidRPr="004D355B">
        <w:rPr>
          <w:rFonts w:cs="Times"/>
          <w:kern w:val="24"/>
          <w:szCs w:val="18"/>
        </w:rPr>
        <w:t>9. In cases of violation of the MAP</w:t>
      </w:r>
      <w:r w:rsidR="0076154F">
        <w:rPr>
          <w:rFonts w:cs="Times"/>
          <w:kern w:val="24"/>
          <w:szCs w:val="18"/>
        </w:rPr>
        <w:t xml:space="preserve"> Policy</w:t>
      </w:r>
      <w:r w:rsidRPr="004D355B">
        <w:rPr>
          <w:rFonts w:cs="Times"/>
          <w:kern w:val="24"/>
          <w:szCs w:val="18"/>
        </w:rPr>
        <w:t>, Resellers will be allowed twenty-four (24) hours to bring advertising into</w:t>
      </w:r>
      <w:r w:rsidR="0076154F">
        <w:rPr>
          <w:rFonts w:cs="Times"/>
          <w:kern w:val="24"/>
          <w:szCs w:val="18"/>
        </w:rPr>
        <w:t xml:space="preserve"> compliance or </w:t>
      </w:r>
      <w:r w:rsidR="004E2EC6">
        <w:rPr>
          <w:rFonts w:cs="Times"/>
          <w:kern w:val="24"/>
          <w:szCs w:val="18"/>
        </w:rPr>
        <w:t xml:space="preserve">the Reseller will cease to be an authorized reseller of </w:t>
      </w:r>
      <w:proofErr w:type="spellStart"/>
      <w:r w:rsidR="004E2EC6">
        <w:rPr>
          <w:rFonts w:cs="Times"/>
          <w:kern w:val="24"/>
          <w:szCs w:val="18"/>
        </w:rPr>
        <w:t>SAi</w:t>
      </w:r>
      <w:proofErr w:type="spellEnd"/>
      <w:r w:rsidR="004E2EC6">
        <w:rPr>
          <w:rFonts w:cs="Times"/>
          <w:kern w:val="24"/>
          <w:szCs w:val="18"/>
        </w:rPr>
        <w:t xml:space="preserve"> products.</w:t>
      </w:r>
    </w:p>
    <w:p w14:paraId="6C5FB8C4" w14:textId="77777777" w:rsidR="00A95BE4" w:rsidRPr="004D355B" w:rsidRDefault="00A95BE4" w:rsidP="004D355B">
      <w:pPr>
        <w:rPr>
          <w:rFonts w:cs="Times"/>
          <w:kern w:val="24"/>
          <w:szCs w:val="18"/>
        </w:rPr>
      </w:pPr>
    </w:p>
    <w:p w14:paraId="2F402F51" w14:textId="77777777" w:rsidR="001A27FC" w:rsidRDefault="004D355B" w:rsidP="004D355B">
      <w:pPr>
        <w:rPr>
          <w:rFonts w:cs="Times"/>
          <w:kern w:val="24"/>
          <w:szCs w:val="18"/>
        </w:rPr>
      </w:pPr>
      <w:r w:rsidRPr="004D355B">
        <w:rPr>
          <w:rFonts w:cs="Times"/>
          <w:kern w:val="24"/>
          <w:szCs w:val="18"/>
        </w:rPr>
        <w:t>10. This MAP</w:t>
      </w:r>
      <w:r w:rsidR="00A95BE4">
        <w:rPr>
          <w:rFonts w:cs="Times"/>
          <w:kern w:val="24"/>
          <w:szCs w:val="18"/>
        </w:rPr>
        <w:t xml:space="preserve"> Policy </w:t>
      </w:r>
      <w:r w:rsidR="00716BD4">
        <w:rPr>
          <w:rFonts w:cs="Times"/>
          <w:kern w:val="24"/>
          <w:szCs w:val="18"/>
        </w:rPr>
        <w:t>is solely</w:t>
      </w:r>
      <w:r w:rsidRPr="004D355B">
        <w:rPr>
          <w:rFonts w:cs="Times"/>
          <w:kern w:val="24"/>
          <w:szCs w:val="18"/>
        </w:rPr>
        <w:t xml:space="preserve"> </w:t>
      </w:r>
      <w:r>
        <w:rPr>
          <w:rFonts w:cs="Times"/>
          <w:kern w:val="24"/>
          <w:szCs w:val="18"/>
        </w:rPr>
        <w:t>SA International</w:t>
      </w:r>
      <w:r w:rsidRPr="004D355B">
        <w:rPr>
          <w:rFonts w:cs="Times"/>
          <w:kern w:val="24"/>
          <w:szCs w:val="18"/>
        </w:rPr>
        <w:t>’s decision and responsibility. No employee or sales</w:t>
      </w:r>
      <w:r w:rsidR="00716BD4">
        <w:rPr>
          <w:rFonts w:cs="Times"/>
          <w:kern w:val="24"/>
          <w:szCs w:val="18"/>
        </w:rPr>
        <w:t xml:space="preserve"> representative of </w:t>
      </w:r>
      <w:r>
        <w:rPr>
          <w:rFonts w:cs="Times"/>
          <w:kern w:val="24"/>
          <w:szCs w:val="18"/>
        </w:rPr>
        <w:t>SA International</w:t>
      </w:r>
      <w:r w:rsidRPr="004D355B">
        <w:rPr>
          <w:rFonts w:cs="Times"/>
          <w:kern w:val="24"/>
          <w:szCs w:val="18"/>
        </w:rPr>
        <w:t xml:space="preserve"> has any authority to discuss or modify this</w:t>
      </w:r>
      <w:r w:rsidR="00716BD4">
        <w:rPr>
          <w:rFonts w:cs="Times"/>
          <w:kern w:val="24"/>
          <w:szCs w:val="18"/>
        </w:rPr>
        <w:t xml:space="preserve"> </w:t>
      </w:r>
      <w:r w:rsidRPr="004D355B">
        <w:rPr>
          <w:rFonts w:cs="Times"/>
          <w:kern w:val="24"/>
          <w:szCs w:val="18"/>
        </w:rPr>
        <w:t>and any action of</w:t>
      </w:r>
      <w:r w:rsidR="00716BD4">
        <w:rPr>
          <w:rFonts w:cs="Times"/>
          <w:kern w:val="24"/>
          <w:szCs w:val="18"/>
        </w:rPr>
        <w:t xml:space="preserve"> </w:t>
      </w:r>
      <w:r w:rsidRPr="004D355B">
        <w:rPr>
          <w:rFonts w:cs="Times"/>
          <w:kern w:val="24"/>
          <w:szCs w:val="18"/>
        </w:rPr>
        <w:t>any person, which claims to modify this</w:t>
      </w:r>
      <w:r w:rsidR="00716BD4">
        <w:rPr>
          <w:rFonts w:cs="Times"/>
          <w:kern w:val="24"/>
          <w:szCs w:val="18"/>
        </w:rPr>
        <w:t xml:space="preserve"> policy</w:t>
      </w:r>
      <w:r w:rsidRPr="004D355B">
        <w:rPr>
          <w:rFonts w:cs="Times"/>
          <w:kern w:val="24"/>
          <w:szCs w:val="18"/>
        </w:rPr>
        <w:t xml:space="preserve"> or to solicit or obtain the agreement of any person to the</w:t>
      </w:r>
      <w:r w:rsidR="00A70104">
        <w:rPr>
          <w:rFonts w:cs="Times"/>
          <w:kern w:val="24"/>
          <w:szCs w:val="18"/>
        </w:rPr>
        <w:t xml:space="preserve"> policy</w:t>
      </w:r>
      <w:r w:rsidRPr="004D355B">
        <w:rPr>
          <w:rFonts w:cs="Times"/>
          <w:kern w:val="24"/>
          <w:szCs w:val="18"/>
        </w:rPr>
        <w:t>, is</w:t>
      </w:r>
      <w:r w:rsidR="00C635AA">
        <w:rPr>
          <w:rFonts w:cs="Times"/>
          <w:kern w:val="24"/>
          <w:szCs w:val="18"/>
        </w:rPr>
        <w:t xml:space="preserve"> </w:t>
      </w:r>
      <w:r w:rsidRPr="004D355B">
        <w:rPr>
          <w:rFonts w:cs="Times"/>
          <w:kern w:val="24"/>
          <w:szCs w:val="18"/>
        </w:rPr>
        <w:t>unauthorized and invalid. Any questions about this</w:t>
      </w:r>
      <w:r w:rsidR="00A70104">
        <w:rPr>
          <w:rFonts w:cs="Times"/>
          <w:kern w:val="24"/>
          <w:szCs w:val="18"/>
        </w:rPr>
        <w:t xml:space="preserve"> policy</w:t>
      </w:r>
      <w:r w:rsidR="001A27FC">
        <w:rPr>
          <w:rFonts w:cs="Times"/>
          <w:kern w:val="24"/>
          <w:szCs w:val="18"/>
        </w:rPr>
        <w:t xml:space="preserve"> should be directed to:</w:t>
      </w:r>
    </w:p>
    <w:p w14:paraId="4C63F07F" w14:textId="77777777" w:rsidR="004D355B" w:rsidRPr="004D355B" w:rsidRDefault="004D355B" w:rsidP="004D355B">
      <w:pPr>
        <w:rPr>
          <w:rFonts w:cs="Times"/>
          <w:kern w:val="24"/>
          <w:szCs w:val="18"/>
        </w:rPr>
      </w:pPr>
    </w:p>
    <w:p w14:paraId="310E0936" w14:textId="77777777" w:rsidR="001A27FC" w:rsidRDefault="004D355B" w:rsidP="004D355B">
      <w:pPr>
        <w:rPr>
          <w:rFonts w:cs="Times"/>
          <w:kern w:val="24"/>
          <w:szCs w:val="18"/>
        </w:rPr>
      </w:pPr>
      <w:r>
        <w:rPr>
          <w:rFonts w:cs="Times"/>
          <w:kern w:val="24"/>
          <w:szCs w:val="18"/>
        </w:rPr>
        <w:t>SA International</w:t>
      </w:r>
    </w:p>
    <w:p w14:paraId="028424A1" w14:textId="166D85F1" w:rsidR="001A27FC" w:rsidRDefault="00D9037B" w:rsidP="004D355B">
      <w:pPr>
        <w:rPr>
          <w:rFonts w:cs="Times"/>
          <w:kern w:val="24"/>
          <w:szCs w:val="18"/>
        </w:rPr>
      </w:pPr>
      <w:r>
        <w:rPr>
          <w:rFonts w:cs="Times"/>
          <w:kern w:val="24"/>
          <w:szCs w:val="18"/>
        </w:rPr>
        <w:t xml:space="preserve">5296 S. Commerce Drive </w:t>
      </w:r>
    </w:p>
    <w:p w14:paraId="227DD6F5" w14:textId="70904F16" w:rsidR="00E2433A" w:rsidRDefault="00E2433A" w:rsidP="004D355B">
      <w:pPr>
        <w:rPr>
          <w:rFonts w:cs="Times"/>
          <w:kern w:val="24"/>
          <w:szCs w:val="18"/>
        </w:rPr>
      </w:pPr>
      <w:r>
        <w:rPr>
          <w:rFonts w:cs="Times"/>
          <w:kern w:val="24"/>
          <w:szCs w:val="18"/>
        </w:rPr>
        <w:t>Suite 1</w:t>
      </w:r>
      <w:r w:rsidR="00D9037B">
        <w:rPr>
          <w:rFonts w:cs="Times"/>
          <w:kern w:val="24"/>
          <w:szCs w:val="18"/>
        </w:rPr>
        <w:t>02</w:t>
      </w:r>
    </w:p>
    <w:p w14:paraId="50AC3DC3" w14:textId="0C04278A" w:rsidR="00E2433A" w:rsidRDefault="00E2433A" w:rsidP="004D355B">
      <w:pPr>
        <w:rPr>
          <w:rFonts w:cs="Times"/>
          <w:kern w:val="24"/>
          <w:szCs w:val="18"/>
        </w:rPr>
      </w:pPr>
      <w:r>
        <w:rPr>
          <w:rFonts w:cs="Times"/>
          <w:kern w:val="24"/>
          <w:szCs w:val="18"/>
        </w:rPr>
        <w:t>Salt Lake City, UT  841</w:t>
      </w:r>
      <w:r w:rsidR="00D9037B">
        <w:rPr>
          <w:rFonts w:cs="Times"/>
          <w:kern w:val="24"/>
          <w:szCs w:val="18"/>
        </w:rPr>
        <w:t>07</w:t>
      </w:r>
    </w:p>
    <w:p w14:paraId="7ACA3AA0" w14:textId="77777777" w:rsidR="003657ED" w:rsidRDefault="003657ED" w:rsidP="004D355B">
      <w:pPr>
        <w:rPr>
          <w:rFonts w:cs="Times"/>
          <w:kern w:val="24"/>
          <w:szCs w:val="18"/>
        </w:rPr>
      </w:pPr>
    </w:p>
    <w:p w14:paraId="3B3815B2" w14:textId="77777777" w:rsidR="003657ED" w:rsidRDefault="003657ED" w:rsidP="004D355B">
      <w:pPr>
        <w:rPr>
          <w:rFonts w:cs="Times"/>
          <w:kern w:val="24"/>
          <w:szCs w:val="18"/>
        </w:rPr>
      </w:pPr>
      <w:r>
        <w:rPr>
          <w:rFonts w:cs="Times"/>
          <w:kern w:val="24"/>
          <w:szCs w:val="18"/>
        </w:rPr>
        <w:t>Attention: CFO</w:t>
      </w:r>
    </w:p>
    <w:p w14:paraId="71A51405" w14:textId="77777777" w:rsidR="001A27FC" w:rsidRDefault="001A27FC" w:rsidP="004D355B">
      <w:pPr>
        <w:rPr>
          <w:rFonts w:cs="Times"/>
          <w:kern w:val="24"/>
          <w:szCs w:val="18"/>
        </w:rPr>
      </w:pPr>
    </w:p>
    <w:p w14:paraId="64FDF328" w14:textId="77777777" w:rsidR="004D355B" w:rsidRDefault="004D355B" w:rsidP="004D355B">
      <w:pPr>
        <w:rPr>
          <w:rFonts w:cs="Times"/>
          <w:kern w:val="24"/>
          <w:szCs w:val="18"/>
        </w:rPr>
      </w:pPr>
      <w:r w:rsidRPr="004D355B">
        <w:rPr>
          <w:rFonts w:cs="Times"/>
          <w:kern w:val="24"/>
          <w:szCs w:val="18"/>
        </w:rPr>
        <w:t>The foregoing MAP</w:t>
      </w:r>
      <w:r w:rsidR="001A27FC">
        <w:rPr>
          <w:rFonts w:cs="Times"/>
          <w:kern w:val="24"/>
          <w:szCs w:val="18"/>
        </w:rPr>
        <w:t xml:space="preserve"> Policy </w:t>
      </w:r>
      <w:r w:rsidRPr="004D355B">
        <w:rPr>
          <w:rFonts w:cs="Times"/>
          <w:kern w:val="24"/>
          <w:szCs w:val="18"/>
        </w:rPr>
        <w:t>and any MAP Product Listing is subject to modifi</w:t>
      </w:r>
      <w:r w:rsidR="001A27FC">
        <w:rPr>
          <w:rFonts w:cs="Times"/>
          <w:kern w:val="24"/>
          <w:szCs w:val="18"/>
        </w:rPr>
        <w:t xml:space="preserve">cation or discontinuance by </w:t>
      </w:r>
      <w:r>
        <w:rPr>
          <w:rFonts w:cs="Times"/>
          <w:kern w:val="24"/>
          <w:szCs w:val="18"/>
        </w:rPr>
        <w:t>SA International</w:t>
      </w:r>
      <w:r w:rsidRPr="004D355B">
        <w:rPr>
          <w:rFonts w:cs="Times"/>
          <w:kern w:val="24"/>
          <w:szCs w:val="18"/>
        </w:rPr>
        <w:t>, in</w:t>
      </w:r>
      <w:r w:rsidR="001A27FC">
        <w:rPr>
          <w:rFonts w:cs="Times"/>
          <w:kern w:val="24"/>
          <w:szCs w:val="18"/>
        </w:rPr>
        <w:t xml:space="preserve"> </w:t>
      </w:r>
      <w:r w:rsidRPr="004D355B">
        <w:rPr>
          <w:rFonts w:cs="Times"/>
          <w:kern w:val="24"/>
          <w:szCs w:val="18"/>
        </w:rPr>
        <w:t>its sole and absolute discretion, at a</w:t>
      </w:r>
      <w:r w:rsidR="00E2433A">
        <w:rPr>
          <w:rFonts w:cs="Times"/>
          <w:kern w:val="24"/>
          <w:szCs w:val="18"/>
        </w:rPr>
        <w:t>ny time. Any action taken by</w:t>
      </w:r>
      <w:r w:rsidRPr="004D355B">
        <w:rPr>
          <w:rFonts w:cs="Times"/>
          <w:kern w:val="24"/>
          <w:szCs w:val="18"/>
        </w:rPr>
        <w:t xml:space="preserve"> </w:t>
      </w:r>
      <w:r>
        <w:rPr>
          <w:rFonts w:cs="Times"/>
          <w:kern w:val="24"/>
          <w:szCs w:val="18"/>
        </w:rPr>
        <w:t>SA International</w:t>
      </w:r>
      <w:r w:rsidRPr="004D355B">
        <w:rPr>
          <w:rFonts w:cs="Times"/>
          <w:kern w:val="24"/>
          <w:szCs w:val="18"/>
        </w:rPr>
        <w:t xml:space="preserve"> under this</w:t>
      </w:r>
      <w:r w:rsidR="001A27FC">
        <w:rPr>
          <w:rFonts w:cs="Times"/>
          <w:kern w:val="24"/>
          <w:szCs w:val="18"/>
        </w:rPr>
        <w:t xml:space="preserve"> policy </w:t>
      </w:r>
      <w:r w:rsidRPr="004D355B">
        <w:rPr>
          <w:rFonts w:cs="Times"/>
          <w:kern w:val="24"/>
          <w:szCs w:val="18"/>
        </w:rPr>
        <w:t>shall</w:t>
      </w:r>
      <w:r w:rsidR="00C635AA">
        <w:rPr>
          <w:rFonts w:cs="Times"/>
          <w:kern w:val="24"/>
          <w:szCs w:val="18"/>
        </w:rPr>
        <w:t xml:space="preserve"> </w:t>
      </w:r>
      <w:r w:rsidR="001A27FC">
        <w:rPr>
          <w:rFonts w:cs="Times"/>
          <w:kern w:val="24"/>
          <w:szCs w:val="18"/>
        </w:rPr>
        <w:t xml:space="preserve">be without liability to </w:t>
      </w:r>
      <w:r>
        <w:rPr>
          <w:rFonts w:cs="Times"/>
          <w:kern w:val="24"/>
          <w:szCs w:val="18"/>
        </w:rPr>
        <w:t>SA International</w:t>
      </w:r>
      <w:r w:rsidRPr="004D355B">
        <w:rPr>
          <w:rFonts w:cs="Times"/>
          <w:kern w:val="24"/>
          <w:szCs w:val="18"/>
        </w:rPr>
        <w:t>.</w:t>
      </w:r>
    </w:p>
    <w:p w14:paraId="7D6642BC" w14:textId="77777777" w:rsidR="00C635AA" w:rsidRPr="004D355B" w:rsidRDefault="00C635AA" w:rsidP="004D355B">
      <w:pPr>
        <w:rPr>
          <w:rFonts w:cs="Times"/>
          <w:kern w:val="24"/>
          <w:szCs w:val="18"/>
        </w:rPr>
      </w:pPr>
    </w:p>
    <w:p w14:paraId="571B1424" w14:textId="77777777" w:rsidR="004D355B" w:rsidRDefault="004D355B" w:rsidP="004D355B">
      <w:pPr>
        <w:rPr>
          <w:rFonts w:cs="Times"/>
          <w:kern w:val="24"/>
          <w:szCs w:val="18"/>
        </w:rPr>
      </w:pPr>
      <w:r w:rsidRPr="004D355B">
        <w:rPr>
          <w:rFonts w:cs="Times"/>
          <w:kern w:val="24"/>
          <w:szCs w:val="18"/>
        </w:rPr>
        <w:t>11</w:t>
      </w:r>
      <w:r w:rsidR="001A27FC">
        <w:rPr>
          <w:rFonts w:cs="Times"/>
          <w:kern w:val="24"/>
          <w:szCs w:val="18"/>
        </w:rPr>
        <w:t>. Distributors of SA International products are required to</w:t>
      </w:r>
      <w:r w:rsidRPr="004D355B">
        <w:rPr>
          <w:rFonts w:cs="Times"/>
          <w:kern w:val="24"/>
          <w:szCs w:val="18"/>
        </w:rPr>
        <w:t xml:space="preserve"> supply a copy of THE </w:t>
      </w:r>
      <w:r>
        <w:rPr>
          <w:rFonts w:cs="Times"/>
          <w:kern w:val="24"/>
          <w:szCs w:val="18"/>
        </w:rPr>
        <w:t>SA INTERNATIONAL</w:t>
      </w:r>
      <w:r w:rsidR="001A27FC">
        <w:rPr>
          <w:rFonts w:cs="Times"/>
          <w:kern w:val="24"/>
          <w:szCs w:val="18"/>
        </w:rPr>
        <w:t xml:space="preserve"> MINIMUM ADVERTISED </w:t>
      </w:r>
      <w:r w:rsidRPr="004D355B">
        <w:rPr>
          <w:rFonts w:cs="Times"/>
          <w:kern w:val="24"/>
          <w:szCs w:val="18"/>
        </w:rPr>
        <w:t xml:space="preserve">PRICE </w:t>
      </w:r>
      <w:r w:rsidR="001A27FC">
        <w:rPr>
          <w:rFonts w:cs="Times"/>
          <w:kern w:val="24"/>
          <w:szCs w:val="18"/>
        </w:rPr>
        <w:t>POLICY to any new or existing</w:t>
      </w:r>
      <w:r w:rsidRPr="004D355B">
        <w:rPr>
          <w:rFonts w:cs="Times"/>
          <w:kern w:val="24"/>
          <w:szCs w:val="18"/>
        </w:rPr>
        <w:t xml:space="preserve"> Reseller</w:t>
      </w:r>
      <w:r w:rsidR="001A27FC">
        <w:rPr>
          <w:rFonts w:cs="Times"/>
          <w:kern w:val="24"/>
          <w:szCs w:val="18"/>
        </w:rPr>
        <w:t>.</w:t>
      </w:r>
    </w:p>
    <w:p w14:paraId="44E08E02" w14:textId="77777777" w:rsidR="001A27FC" w:rsidRPr="004D355B" w:rsidRDefault="001A27FC" w:rsidP="004D355B">
      <w:pPr>
        <w:rPr>
          <w:rFonts w:cs="Times"/>
          <w:kern w:val="24"/>
          <w:szCs w:val="18"/>
        </w:rPr>
      </w:pPr>
    </w:p>
    <w:p w14:paraId="75B4AFE6" w14:textId="77777777" w:rsidR="003657ED" w:rsidRDefault="003657ED" w:rsidP="004D355B">
      <w:pPr>
        <w:rPr>
          <w:rFonts w:cs="Times"/>
          <w:b/>
          <w:bCs/>
          <w:kern w:val="24"/>
          <w:szCs w:val="23"/>
        </w:rPr>
      </w:pPr>
    </w:p>
    <w:p w14:paraId="2FCD0E34" w14:textId="77777777" w:rsidR="004E2EC6" w:rsidRDefault="004E2EC6" w:rsidP="004D355B">
      <w:pPr>
        <w:rPr>
          <w:rFonts w:cs="Times"/>
          <w:b/>
          <w:bCs/>
          <w:kern w:val="24"/>
          <w:szCs w:val="23"/>
        </w:rPr>
      </w:pPr>
    </w:p>
    <w:p w14:paraId="6A052B0D" w14:textId="77777777" w:rsidR="008A53A9" w:rsidRPr="008A53A9" w:rsidRDefault="008A53A9">
      <w:pPr>
        <w:rPr>
          <w:rFonts w:cs="Times"/>
          <w:kern w:val="24"/>
          <w:szCs w:val="18"/>
        </w:rPr>
      </w:pPr>
    </w:p>
    <w:sectPr w:rsidR="008A53A9" w:rsidRPr="008A53A9" w:rsidSect="008A53A9">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B"/>
    <w:rsid w:val="00081188"/>
    <w:rsid w:val="00130BDC"/>
    <w:rsid w:val="001A27FC"/>
    <w:rsid w:val="003657ED"/>
    <w:rsid w:val="003B5736"/>
    <w:rsid w:val="00404B6D"/>
    <w:rsid w:val="00486280"/>
    <w:rsid w:val="004D355B"/>
    <w:rsid w:val="004E2EC6"/>
    <w:rsid w:val="00577DF0"/>
    <w:rsid w:val="005D6A09"/>
    <w:rsid w:val="005E2B0C"/>
    <w:rsid w:val="00716BD4"/>
    <w:rsid w:val="0076154F"/>
    <w:rsid w:val="007C1A40"/>
    <w:rsid w:val="0081315E"/>
    <w:rsid w:val="008259B9"/>
    <w:rsid w:val="0084403E"/>
    <w:rsid w:val="008A53A9"/>
    <w:rsid w:val="00930AE7"/>
    <w:rsid w:val="009A1EC1"/>
    <w:rsid w:val="00A43797"/>
    <w:rsid w:val="00A70104"/>
    <w:rsid w:val="00A95BE4"/>
    <w:rsid w:val="00BD0828"/>
    <w:rsid w:val="00BF25D6"/>
    <w:rsid w:val="00C3475A"/>
    <w:rsid w:val="00C635AA"/>
    <w:rsid w:val="00CD3D63"/>
    <w:rsid w:val="00CE5283"/>
    <w:rsid w:val="00D309C9"/>
    <w:rsid w:val="00D9037B"/>
    <w:rsid w:val="00DB6DE1"/>
    <w:rsid w:val="00DD5CB3"/>
    <w:rsid w:val="00E2433A"/>
    <w:rsid w:val="00E5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BC698"/>
  <w15:docId w15:val="{1A986DAF-3AA3-47DF-9138-A8A35AC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28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5CB3"/>
    <w:rPr>
      <w:rFonts w:ascii="Lucida Grande" w:hAnsi="Lucida Grande"/>
      <w:sz w:val="18"/>
      <w:szCs w:val="18"/>
    </w:rPr>
  </w:style>
  <w:style w:type="character" w:customStyle="1" w:styleId="BalloonTextChar">
    <w:name w:val="Balloon Text Char"/>
    <w:basedOn w:val="DefaultParagraphFont"/>
    <w:link w:val="BalloonText"/>
    <w:rsid w:val="00DD5CB3"/>
    <w:rPr>
      <w:rFonts w:ascii="Lucida Grande"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15486">
      <w:bodyDiv w:val="1"/>
      <w:marLeft w:val="0"/>
      <w:marRight w:val="0"/>
      <w:marTop w:val="0"/>
      <w:marBottom w:val="0"/>
      <w:divBdr>
        <w:top w:val="none" w:sz="0" w:space="0" w:color="auto"/>
        <w:left w:val="none" w:sz="0" w:space="0" w:color="auto"/>
        <w:bottom w:val="none" w:sz="0" w:space="0" w:color="auto"/>
        <w:right w:val="none" w:sz="0" w:space="0" w:color="auto"/>
      </w:divBdr>
      <w:divsChild>
        <w:div w:id="1017389540">
          <w:marLeft w:val="0"/>
          <w:marRight w:val="0"/>
          <w:marTop w:val="0"/>
          <w:marBottom w:val="0"/>
          <w:divBdr>
            <w:top w:val="none" w:sz="0" w:space="0" w:color="auto"/>
            <w:left w:val="none" w:sz="0" w:space="0" w:color="auto"/>
            <w:bottom w:val="none" w:sz="0" w:space="0" w:color="auto"/>
            <w:right w:val="none" w:sz="0" w:space="0" w:color="auto"/>
          </w:divBdr>
          <w:divsChild>
            <w:div w:id="6488720">
              <w:marLeft w:val="0"/>
              <w:marRight w:val="0"/>
              <w:marTop w:val="0"/>
              <w:marBottom w:val="0"/>
              <w:divBdr>
                <w:top w:val="none" w:sz="0" w:space="0" w:color="auto"/>
                <w:left w:val="none" w:sz="0" w:space="0" w:color="auto"/>
                <w:bottom w:val="none" w:sz="0" w:space="0" w:color="auto"/>
                <w:right w:val="none" w:sz="0" w:space="0" w:color="auto"/>
              </w:divBdr>
            </w:div>
            <w:div w:id="71389956">
              <w:marLeft w:val="0"/>
              <w:marRight w:val="0"/>
              <w:marTop w:val="0"/>
              <w:marBottom w:val="0"/>
              <w:divBdr>
                <w:top w:val="none" w:sz="0" w:space="0" w:color="auto"/>
                <w:left w:val="none" w:sz="0" w:space="0" w:color="auto"/>
                <w:bottom w:val="none" w:sz="0" w:space="0" w:color="auto"/>
                <w:right w:val="none" w:sz="0" w:space="0" w:color="auto"/>
              </w:divBdr>
            </w:div>
            <w:div w:id="126819912">
              <w:marLeft w:val="0"/>
              <w:marRight w:val="0"/>
              <w:marTop w:val="0"/>
              <w:marBottom w:val="0"/>
              <w:divBdr>
                <w:top w:val="none" w:sz="0" w:space="0" w:color="auto"/>
                <w:left w:val="none" w:sz="0" w:space="0" w:color="auto"/>
                <w:bottom w:val="none" w:sz="0" w:space="0" w:color="auto"/>
                <w:right w:val="none" w:sz="0" w:space="0" w:color="auto"/>
              </w:divBdr>
            </w:div>
            <w:div w:id="135923485">
              <w:marLeft w:val="0"/>
              <w:marRight w:val="0"/>
              <w:marTop w:val="0"/>
              <w:marBottom w:val="0"/>
              <w:divBdr>
                <w:top w:val="none" w:sz="0" w:space="0" w:color="auto"/>
                <w:left w:val="none" w:sz="0" w:space="0" w:color="auto"/>
                <w:bottom w:val="none" w:sz="0" w:space="0" w:color="auto"/>
                <w:right w:val="none" w:sz="0" w:space="0" w:color="auto"/>
              </w:divBdr>
            </w:div>
            <w:div w:id="148328961">
              <w:marLeft w:val="0"/>
              <w:marRight w:val="0"/>
              <w:marTop w:val="0"/>
              <w:marBottom w:val="0"/>
              <w:divBdr>
                <w:top w:val="none" w:sz="0" w:space="0" w:color="auto"/>
                <w:left w:val="none" w:sz="0" w:space="0" w:color="auto"/>
                <w:bottom w:val="none" w:sz="0" w:space="0" w:color="auto"/>
                <w:right w:val="none" w:sz="0" w:space="0" w:color="auto"/>
              </w:divBdr>
            </w:div>
            <w:div w:id="166554876">
              <w:marLeft w:val="0"/>
              <w:marRight w:val="0"/>
              <w:marTop w:val="0"/>
              <w:marBottom w:val="0"/>
              <w:divBdr>
                <w:top w:val="none" w:sz="0" w:space="0" w:color="auto"/>
                <w:left w:val="none" w:sz="0" w:space="0" w:color="auto"/>
                <w:bottom w:val="none" w:sz="0" w:space="0" w:color="auto"/>
                <w:right w:val="none" w:sz="0" w:space="0" w:color="auto"/>
              </w:divBdr>
            </w:div>
            <w:div w:id="188645122">
              <w:marLeft w:val="0"/>
              <w:marRight w:val="0"/>
              <w:marTop w:val="0"/>
              <w:marBottom w:val="0"/>
              <w:divBdr>
                <w:top w:val="none" w:sz="0" w:space="0" w:color="auto"/>
                <w:left w:val="none" w:sz="0" w:space="0" w:color="auto"/>
                <w:bottom w:val="none" w:sz="0" w:space="0" w:color="auto"/>
                <w:right w:val="none" w:sz="0" w:space="0" w:color="auto"/>
              </w:divBdr>
            </w:div>
            <w:div w:id="190385021">
              <w:marLeft w:val="0"/>
              <w:marRight w:val="0"/>
              <w:marTop w:val="0"/>
              <w:marBottom w:val="0"/>
              <w:divBdr>
                <w:top w:val="none" w:sz="0" w:space="0" w:color="auto"/>
                <w:left w:val="none" w:sz="0" w:space="0" w:color="auto"/>
                <w:bottom w:val="none" w:sz="0" w:space="0" w:color="auto"/>
                <w:right w:val="none" w:sz="0" w:space="0" w:color="auto"/>
              </w:divBdr>
            </w:div>
            <w:div w:id="215967885">
              <w:marLeft w:val="0"/>
              <w:marRight w:val="0"/>
              <w:marTop w:val="0"/>
              <w:marBottom w:val="0"/>
              <w:divBdr>
                <w:top w:val="none" w:sz="0" w:space="0" w:color="auto"/>
                <w:left w:val="none" w:sz="0" w:space="0" w:color="auto"/>
                <w:bottom w:val="none" w:sz="0" w:space="0" w:color="auto"/>
                <w:right w:val="none" w:sz="0" w:space="0" w:color="auto"/>
              </w:divBdr>
            </w:div>
            <w:div w:id="216747523">
              <w:marLeft w:val="0"/>
              <w:marRight w:val="0"/>
              <w:marTop w:val="0"/>
              <w:marBottom w:val="0"/>
              <w:divBdr>
                <w:top w:val="none" w:sz="0" w:space="0" w:color="auto"/>
                <w:left w:val="none" w:sz="0" w:space="0" w:color="auto"/>
                <w:bottom w:val="none" w:sz="0" w:space="0" w:color="auto"/>
                <w:right w:val="none" w:sz="0" w:space="0" w:color="auto"/>
              </w:divBdr>
            </w:div>
            <w:div w:id="244655320">
              <w:marLeft w:val="0"/>
              <w:marRight w:val="0"/>
              <w:marTop w:val="0"/>
              <w:marBottom w:val="0"/>
              <w:divBdr>
                <w:top w:val="none" w:sz="0" w:space="0" w:color="auto"/>
                <w:left w:val="none" w:sz="0" w:space="0" w:color="auto"/>
                <w:bottom w:val="none" w:sz="0" w:space="0" w:color="auto"/>
                <w:right w:val="none" w:sz="0" w:space="0" w:color="auto"/>
              </w:divBdr>
            </w:div>
            <w:div w:id="268436371">
              <w:marLeft w:val="0"/>
              <w:marRight w:val="0"/>
              <w:marTop w:val="0"/>
              <w:marBottom w:val="0"/>
              <w:divBdr>
                <w:top w:val="none" w:sz="0" w:space="0" w:color="auto"/>
                <w:left w:val="none" w:sz="0" w:space="0" w:color="auto"/>
                <w:bottom w:val="none" w:sz="0" w:space="0" w:color="auto"/>
                <w:right w:val="none" w:sz="0" w:space="0" w:color="auto"/>
              </w:divBdr>
            </w:div>
            <w:div w:id="276184805">
              <w:marLeft w:val="0"/>
              <w:marRight w:val="0"/>
              <w:marTop w:val="0"/>
              <w:marBottom w:val="0"/>
              <w:divBdr>
                <w:top w:val="none" w:sz="0" w:space="0" w:color="auto"/>
                <w:left w:val="none" w:sz="0" w:space="0" w:color="auto"/>
                <w:bottom w:val="none" w:sz="0" w:space="0" w:color="auto"/>
                <w:right w:val="none" w:sz="0" w:space="0" w:color="auto"/>
              </w:divBdr>
            </w:div>
            <w:div w:id="288248860">
              <w:marLeft w:val="0"/>
              <w:marRight w:val="0"/>
              <w:marTop w:val="0"/>
              <w:marBottom w:val="0"/>
              <w:divBdr>
                <w:top w:val="none" w:sz="0" w:space="0" w:color="auto"/>
                <w:left w:val="none" w:sz="0" w:space="0" w:color="auto"/>
                <w:bottom w:val="none" w:sz="0" w:space="0" w:color="auto"/>
                <w:right w:val="none" w:sz="0" w:space="0" w:color="auto"/>
              </w:divBdr>
            </w:div>
            <w:div w:id="308095522">
              <w:marLeft w:val="0"/>
              <w:marRight w:val="0"/>
              <w:marTop w:val="0"/>
              <w:marBottom w:val="0"/>
              <w:divBdr>
                <w:top w:val="none" w:sz="0" w:space="0" w:color="auto"/>
                <w:left w:val="none" w:sz="0" w:space="0" w:color="auto"/>
                <w:bottom w:val="none" w:sz="0" w:space="0" w:color="auto"/>
                <w:right w:val="none" w:sz="0" w:space="0" w:color="auto"/>
              </w:divBdr>
            </w:div>
            <w:div w:id="355541914">
              <w:marLeft w:val="0"/>
              <w:marRight w:val="0"/>
              <w:marTop w:val="0"/>
              <w:marBottom w:val="0"/>
              <w:divBdr>
                <w:top w:val="none" w:sz="0" w:space="0" w:color="auto"/>
                <w:left w:val="none" w:sz="0" w:space="0" w:color="auto"/>
                <w:bottom w:val="none" w:sz="0" w:space="0" w:color="auto"/>
                <w:right w:val="none" w:sz="0" w:space="0" w:color="auto"/>
              </w:divBdr>
            </w:div>
            <w:div w:id="438793411">
              <w:marLeft w:val="0"/>
              <w:marRight w:val="0"/>
              <w:marTop w:val="0"/>
              <w:marBottom w:val="0"/>
              <w:divBdr>
                <w:top w:val="none" w:sz="0" w:space="0" w:color="auto"/>
                <w:left w:val="none" w:sz="0" w:space="0" w:color="auto"/>
                <w:bottom w:val="none" w:sz="0" w:space="0" w:color="auto"/>
                <w:right w:val="none" w:sz="0" w:space="0" w:color="auto"/>
              </w:divBdr>
            </w:div>
            <w:div w:id="449134334">
              <w:marLeft w:val="0"/>
              <w:marRight w:val="0"/>
              <w:marTop w:val="0"/>
              <w:marBottom w:val="0"/>
              <w:divBdr>
                <w:top w:val="none" w:sz="0" w:space="0" w:color="auto"/>
                <w:left w:val="none" w:sz="0" w:space="0" w:color="auto"/>
                <w:bottom w:val="none" w:sz="0" w:space="0" w:color="auto"/>
                <w:right w:val="none" w:sz="0" w:space="0" w:color="auto"/>
              </w:divBdr>
            </w:div>
            <w:div w:id="473304132">
              <w:marLeft w:val="0"/>
              <w:marRight w:val="0"/>
              <w:marTop w:val="0"/>
              <w:marBottom w:val="0"/>
              <w:divBdr>
                <w:top w:val="none" w:sz="0" w:space="0" w:color="auto"/>
                <w:left w:val="none" w:sz="0" w:space="0" w:color="auto"/>
                <w:bottom w:val="none" w:sz="0" w:space="0" w:color="auto"/>
                <w:right w:val="none" w:sz="0" w:space="0" w:color="auto"/>
              </w:divBdr>
            </w:div>
            <w:div w:id="477915829">
              <w:marLeft w:val="0"/>
              <w:marRight w:val="0"/>
              <w:marTop w:val="0"/>
              <w:marBottom w:val="0"/>
              <w:divBdr>
                <w:top w:val="none" w:sz="0" w:space="0" w:color="auto"/>
                <w:left w:val="none" w:sz="0" w:space="0" w:color="auto"/>
                <w:bottom w:val="none" w:sz="0" w:space="0" w:color="auto"/>
                <w:right w:val="none" w:sz="0" w:space="0" w:color="auto"/>
              </w:divBdr>
            </w:div>
            <w:div w:id="494537310">
              <w:marLeft w:val="0"/>
              <w:marRight w:val="0"/>
              <w:marTop w:val="0"/>
              <w:marBottom w:val="0"/>
              <w:divBdr>
                <w:top w:val="none" w:sz="0" w:space="0" w:color="auto"/>
                <w:left w:val="none" w:sz="0" w:space="0" w:color="auto"/>
                <w:bottom w:val="none" w:sz="0" w:space="0" w:color="auto"/>
                <w:right w:val="none" w:sz="0" w:space="0" w:color="auto"/>
              </w:divBdr>
            </w:div>
            <w:div w:id="563492760">
              <w:marLeft w:val="0"/>
              <w:marRight w:val="0"/>
              <w:marTop w:val="0"/>
              <w:marBottom w:val="0"/>
              <w:divBdr>
                <w:top w:val="none" w:sz="0" w:space="0" w:color="auto"/>
                <w:left w:val="none" w:sz="0" w:space="0" w:color="auto"/>
                <w:bottom w:val="none" w:sz="0" w:space="0" w:color="auto"/>
                <w:right w:val="none" w:sz="0" w:space="0" w:color="auto"/>
              </w:divBdr>
            </w:div>
            <w:div w:id="566377799">
              <w:marLeft w:val="0"/>
              <w:marRight w:val="0"/>
              <w:marTop w:val="0"/>
              <w:marBottom w:val="0"/>
              <w:divBdr>
                <w:top w:val="none" w:sz="0" w:space="0" w:color="auto"/>
                <w:left w:val="none" w:sz="0" w:space="0" w:color="auto"/>
                <w:bottom w:val="none" w:sz="0" w:space="0" w:color="auto"/>
                <w:right w:val="none" w:sz="0" w:space="0" w:color="auto"/>
              </w:divBdr>
            </w:div>
            <w:div w:id="615142626">
              <w:marLeft w:val="0"/>
              <w:marRight w:val="0"/>
              <w:marTop w:val="0"/>
              <w:marBottom w:val="0"/>
              <w:divBdr>
                <w:top w:val="none" w:sz="0" w:space="0" w:color="auto"/>
                <w:left w:val="none" w:sz="0" w:space="0" w:color="auto"/>
                <w:bottom w:val="none" w:sz="0" w:space="0" w:color="auto"/>
                <w:right w:val="none" w:sz="0" w:space="0" w:color="auto"/>
              </w:divBdr>
            </w:div>
            <w:div w:id="629474944">
              <w:marLeft w:val="0"/>
              <w:marRight w:val="0"/>
              <w:marTop w:val="0"/>
              <w:marBottom w:val="0"/>
              <w:divBdr>
                <w:top w:val="none" w:sz="0" w:space="0" w:color="auto"/>
                <w:left w:val="none" w:sz="0" w:space="0" w:color="auto"/>
                <w:bottom w:val="none" w:sz="0" w:space="0" w:color="auto"/>
                <w:right w:val="none" w:sz="0" w:space="0" w:color="auto"/>
              </w:divBdr>
            </w:div>
            <w:div w:id="692267919">
              <w:marLeft w:val="0"/>
              <w:marRight w:val="0"/>
              <w:marTop w:val="0"/>
              <w:marBottom w:val="0"/>
              <w:divBdr>
                <w:top w:val="none" w:sz="0" w:space="0" w:color="auto"/>
                <w:left w:val="none" w:sz="0" w:space="0" w:color="auto"/>
                <w:bottom w:val="none" w:sz="0" w:space="0" w:color="auto"/>
                <w:right w:val="none" w:sz="0" w:space="0" w:color="auto"/>
              </w:divBdr>
            </w:div>
            <w:div w:id="751201863">
              <w:marLeft w:val="0"/>
              <w:marRight w:val="0"/>
              <w:marTop w:val="0"/>
              <w:marBottom w:val="0"/>
              <w:divBdr>
                <w:top w:val="none" w:sz="0" w:space="0" w:color="auto"/>
                <w:left w:val="none" w:sz="0" w:space="0" w:color="auto"/>
                <w:bottom w:val="none" w:sz="0" w:space="0" w:color="auto"/>
                <w:right w:val="none" w:sz="0" w:space="0" w:color="auto"/>
              </w:divBdr>
            </w:div>
            <w:div w:id="761225119">
              <w:marLeft w:val="0"/>
              <w:marRight w:val="0"/>
              <w:marTop w:val="0"/>
              <w:marBottom w:val="0"/>
              <w:divBdr>
                <w:top w:val="none" w:sz="0" w:space="0" w:color="auto"/>
                <w:left w:val="none" w:sz="0" w:space="0" w:color="auto"/>
                <w:bottom w:val="none" w:sz="0" w:space="0" w:color="auto"/>
                <w:right w:val="none" w:sz="0" w:space="0" w:color="auto"/>
              </w:divBdr>
            </w:div>
            <w:div w:id="828448866">
              <w:marLeft w:val="0"/>
              <w:marRight w:val="0"/>
              <w:marTop w:val="0"/>
              <w:marBottom w:val="0"/>
              <w:divBdr>
                <w:top w:val="none" w:sz="0" w:space="0" w:color="auto"/>
                <w:left w:val="none" w:sz="0" w:space="0" w:color="auto"/>
                <w:bottom w:val="none" w:sz="0" w:space="0" w:color="auto"/>
                <w:right w:val="none" w:sz="0" w:space="0" w:color="auto"/>
              </w:divBdr>
            </w:div>
            <w:div w:id="867723175">
              <w:marLeft w:val="0"/>
              <w:marRight w:val="0"/>
              <w:marTop w:val="0"/>
              <w:marBottom w:val="0"/>
              <w:divBdr>
                <w:top w:val="none" w:sz="0" w:space="0" w:color="auto"/>
                <w:left w:val="none" w:sz="0" w:space="0" w:color="auto"/>
                <w:bottom w:val="none" w:sz="0" w:space="0" w:color="auto"/>
                <w:right w:val="none" w:sz="0" w:space="0" w:color="auto"/>
              </w:divBdr>
            </w:div>
            <w:div w:id="955671875">
              <w:marLeft w:val="0"/>
              <w:marRight w:val="0"/>
              <w:marTop w:val="0"/>
              <w:marBottom w:val="0"/>
              <w:divBdr>
                <w:top w:val="none" w:sz="0" w:space="0" w:color="auto"/>
                <w:left w:val="none" w:sz="0" w:space="0" w:color="auto"/>
                <w:bottom w:val="none" w:sz="0" w:space="0" w:color="auto"/>
                <w:right w:val="none" w:sz="0" w:space="0" w:color="auto"/>
              </w:divBdr>
            </w:div>
            <w:div w:id="964460074">
              <w:marLeft w:val="0"/>
              <w:marRight w:val="0"/>
              <w:marTop w:val="0"/>
              <w:marBottom w:val="0"/>
              <w:divBdr>
                <w:top w:val="none" w:sz="0" w:space="0" w:color="auto"/>
                <w:left w:val="none" w:sz="0" w:space="0" w:color="auto"/>
                <w:bottom w:val="none" w:sz="0" w:space="0" w:color="auto"/>
                <w:right w:val="none" w:sz="0" w:space="0" w:color="auto"/>
              </w:divBdr>
            </w:div>
            <w:div w:id="964891204">
              <w:marLeft w:val="0"/>
              <w:marRight w:val="0"/>
              <w:marTop w:val="0"/>
              <w:marBottom w:val="0"/>
              <w:divBdr>
                <w:top w:val="none" w:sz="0" w:space="0" w:color="auto"/>
                <w:left w:val="none" w:sz="0" w:space="0" w:color="auto"/>
                <w:bottom w:val="none" w:sz="0" w:space="0" w:color="auto"/>
                <w:right w:val="none" w:sz="0" w:space="0" w:color="auto"/>
              </w:divBdr>
            </w:div>
            <w:div w:id="995500695">
              <w:marLeft w:val="0"/>
              <w:marRight w:val="0"/>
              <w:marTop w:val="0"/>
              <w:marBottom w:val="0"/>
              <w:divBdr>
                <w:top w:val="none" w:sz="0" w:space="0" w:color="auto"/>
                <w:left w:val="none" w:sz="0" w:space="0" w:color="auto"/>
                <w:bottom w:val="none" w:sz="0" w:space="0" w:color="auto"/>
                <w:right w:val="none" w:sz="0" w:space="0" w:color="auto"/>
              </w:divBdr>
            </w:div>
            <w:div w:id="1025324438">
              <w:marLeft w:val="0"/>
              <w:marRight w:val="0"/>
              <w:marTop w:val="0"/>
              <w:marBottom w:val="0"/>
              <w:divBdr>
                <w:top w:val="none" w:sz="0" w:space="0" w:color="auto"/>
                <w:left w:val="none" w:sz="0" w:space="0" w:color="auto"/>
                <w:bottom w:val="none" w:sz="0" w:space="0" w:color="auto"/>
                <w:right w:val="none" w:sz="0" w:space="0" w:color="auto"/>
              </w:divBdr>
            </w:div>
            <w:div w:id="1107963904">
              <w:marLeft w:val="0"/>
              <w:marRight w:val="0"/>
              <w:marTop w:val="0"/>
              <w:marBottom w:val="0"/>
              <w:divBdr>
                <w:top w:val="none" w:sz="0" w:space="0" w:color="auto"/>
                <w:left w:val="none" w:sz="0" w:space="0" w:color="auto"/>
                <w:bottom w:val="none" w:sz="0" w:space="0" w:color="auto"/>
                <w:right w:val="none" w:sz="0" w:space="0" w:color="auto"/>
              </w:divBdr>
            </w:div>
            <w:div w:id="1141342187">
              <w:marLeft w:val="0"/>
              <w:marRight w:val="0"/>
              <w:marTop w:val="0"/>
              <w:marBottom w:val="0"/>
              <w:divBdr>
                <w:top w:val="none" w:sz="0" w:space="0" w:color="auto"/>
                <w:left w:val="none" w:sz="0" w:space="0" w:color="auto"/>
                <w:bottom w:val="none" w:sz="0" w:space="0" w:color="auto"/>
                <w:right w:val="none" w:sz="0" w:space="0" w:color="auto"/>
              </w:divBdr>
            </w:div>
            <w:div w:id="1181966817">
              <w:marLeft w:val="0"/>
              <w:marRight w:val="0"/>
              <w:marTop w:val="0"/>
              <w:marBottom w:val="0"/>
              <w:divBdr>
                <w:top w:val="none" w:sz="0" w:space="0" w:color="auto"/>
                <w:left w:val="none" w:sz="0" w:space="0" w:color="auto"/>
                <w:bottom w:val="none" w:sz="0" w:space="0" w:color="auto"/>
                <w:right w:val="none" w:sz="0" w:space="0" w:color="auto"/>
              </w:divBdr>
            </w:div>
            <w:div w:id="1188643099">
              <w:marLeft w:val="0"/>
              <w:marRight w:val="0"/>
              <w:marTop w:val="0"/>
              <w:marBottom w:val="0"/>
              <w:divBdr>
                <w:top w:val="none" w:sz="0" w:space="0" w:color="auto"/>
                <w:left w:val="none" w:sz="0" w:space="0" w:color="auto"/>
                <w:bottom w:val="none" w:sz="0" w:space="0" w:color="auto"/>
                <w:right w:val="none" w:sz="0" w:space="0" w:color="auto"/>
              </w:divBdr>
            </w:div>
            <w:div w:id="1191990020">
              <w:marLeft w:val="0"/>
              <w:marRight w:val="0"/>
              <w:marTop w:val="0"/>
              <w:marBottom w:val="0"/>
              <w:divBdr>
                <w:top w:val="none" w:sz="0" w:space="0" w:color="auto"/>
                <w:left w:val="none" w:sz="0" w:space="0" w:color="auto"/>
                <w:bottom w:val="none" w:sz="0" w:space="0" w:color="auto"/>
                <w:right w:val="none" w:sz="0" w:space="0" w:color="auto"/>
              </w:divBdr>
            </w:div>
            <w:div w:id="1231572842">
              <w:marLeft w:val="0"/>
              <w:marRight w:val="0"/>
              <w:marTop w:val="0"/>
              <w:marBottom w:val="0"/>
              <w:divBdr>
                <w:top w:val="none" w:sz="0" w:space="0" w:color="auto"/>
                <w:left w:val="none" w:sz="0" w:space="0" w:color="auto"/>
                <w:bottom w:val="none" w:sz="0" w:space="0" w:color="auto"/>
                <w:right w:val="none" w:sz="0" w:space="0" w:color="auto"/>
              </w:divBdr>
            </w:div>
            <w:div w:id="1235244165">
              <w:marLeft w:val="0"/>
              <w:marRight w:val="0"/>
              <w:marTop w:val="0"/>
              <w:marBottom w:val="0"/>
              <w:divBdr>
                <w:top w:val="none" w:sz="0" w:space="0" w:color="auto"/>
                <w:left w:val="none" w:sz="0" w:space="0" w:color="auto"/>
                <w:bottom w:val="none" w:sz="0" w:space="0" w:color="auto"/>
                <w:right w:val="none" w:sz="0" w:space="0" w:color="auto"/>
              </w:divBdr>
            </w:div>
            <w:div w:id="1242330276">
              <w:marLeft w:val="0"/>
              <w:marRight w:val="0"/>
              <w:marTop w:val="0"/>
              <w:marBottom w:val="0"/>
              <w:divBdr>
                <w:top w:val="none" w:sz="0" w:space="0" w:color="auto"/>
                <w:left w:val="none" w:sz="0" w:space="0" w:color="auto"/>
                <w:bottom w:val="none" w:sz="0" w:space="0" w:color="auto"/>
                <w:right w:val="none" w:sz="0" w:space="0" w:color="auto"/>
              </w:divBdr>
            </w:div>
            <w:div w:id="1246308636">
              <w:marLeft w:val="0"/>
              <w:marRight w:val="0"/>
              <w:marTop w:val="0"/>
              <w:marBottom w:val="0"/>
              <w:divBdr>
                <w:top w:val="none" w:sz="0" w:space="0" w:color="auto"/>
                <w:left w:val="none" w:sz="0" w:space="0" w:color="auto"/>
                <w:bottom w:val="none" w:sz="0" w:space="0" w:color="auto"/>
                <w:right w:val="none" w:sz="0" w:space="0" w:color="auto"/>
              </w:divBdr>
            </w:div>
            <w:div w:id="1271474728">
              <w:marLeft w:val="0"/>
              <w:marRight w:val="0"/>
              <w:marTop w:val="0"/>
              <w:marBottom w:val="0"/>
              <w:divBdr>
                <w:top w:val="none" w:sz="0" w:space="0" w:color="auto"/>
                <w:left w:val="none" w:sz="0" w:space="0" w:color="auto"/>
                <w:bottom w:val="none" w:sz="0" w:space="0" w:color="auto"/>
                <w:right w:val="none" w:sz="0" w:space="0" w:color="auto"/>
              </w:divBdr>
            </w:div>
            <w:div w:id="1354115713">
              <w:marLeft w:val="0"/>
              <w:marRight w:val="0"/>
              <w:marTop w:val="0"/>
              <w:marBottom w:val="0"/>
              <w:divBdr>
                <w:top w:val="none" w:sz="0" w:space="0" w:color="auto"/>
                <w:left w:val="none" w:sz="0" w:space="0" w:color="auto"/>
                <w:bottom w:val="none" w:sz="0" w:space="0" w:color="auto"/>
                <w:right w:val="none" w:sz="0" w:space="0" w:color="auto"/>
              </w:divBdr>
            </w:div>
            <w:div w:id="1358190478">
              <w:marLeft w:val="0"/>
              <w:marRight w:val="0"/>
              <w:marTop w:val="0"/>
              <w:marBottom w:val="0"/>
              <w:divBdr>
                <w:top w:val="none" w:sz="0" w:space="0" w:color="auto"/>
                <w:left w:val="none" w:sz="0" w:space="0" w:color="auto"/>
                <w:bottom w:val="none" w:sz="0" w:space="0" w:color="auto"/>
                <w:right w:val="none" w:sz="0" w:space="0" w:color="auto"/>
              </w:divBdr>
            </w:div>
            <w:div w:id="1358458573">
              <w:marLeft w:val="0"/>
              <w:marRight w:val="0"/>
              <w:marTop w:val="0"/>
              <w:marBottom w:val="0"/>
              <w:divBdr>
                <w:top w:val="none" w:sz="0" w:space="0" w:color="auto"/>
                <w:left w:val="none" w:sz="0" w:space="0" w:color="auto"/>
                <w:bottom w:val="none" w:sz="0" w:space="0" w:color="auto"/>
                <w:right w:val="none" w:sz="0" w:space="0" w:color="auto"/>
              </w:divBdr>
            </w:div>
            <w:div w:id="1376733768">
              <w:marLeft w:val="0"/>
              <w:marRight w:val="0"/>
              <w:marTop w:val="0"/>
              <w:marBottom w:val="0"/>
              <w:divBdr>
                <w:top w:val="none" w:sz="0" w:space="0" w:color="auto"/>
                <w:left w:val="none" w:sz="0" w:space="0" w:color="auto"/>
                <w:bottom w:val="none" w:sz="0" w:space="0" w:color="auto"/>
                <w:right w:val="none" w:sz="0" w:space="0" w:color="auto"/>
              </w:divBdr>
            </w:div>
            <w:div w:id="1377897679">
              <w:marLeft w:val="0"/>
              <w:marRight w:val="0"/>
              <w:marTop w:val="0"/>
              <w:marBottom w:val="0"/>
              <w:divBdr>
                <w:top w:val="none" w:sz="0" w:space="0" w:color="auto"/>
                <w:left w:val="none" w:sz="0" w:space="0" w:color="auto"/>
                <w:bottom w:val="none" w:sz="0" w:space="0" w:color="auto"/>
                <w:right w:val="none" w:sz="0" w:space="0" w:color="auto"/>
              </w:divBdr>
            </w:div>
            <w:div w:id="1381636613">
              <w:marLeft w:val="0"/>
              <w:marRight w:val="0"/>
              <w:marTop w:val="0"/>
              <w:marBottom w:val="0"/>
              <w:divBdr>
                <w:top w:val="none" w:sz="0" w:space="0" w:color="auto"/>
                <w:left w:val="none" w:sz="0" w:space="0" w:color="auto"/>
                <w:bottom w:val="none" w:sz="0" w:space="0" w:color="auto"/>
                <w:right w:val="none" w:sz="0" w:space="0" w:color="auto"/>
              </w:divBdr>
            </w:div>
            <w:div w:id="1384135109">
              <w:marLeft w:val="0"/>
              <w:marRight w:val="0"/>
              <w:marTop w:val="0"/>
              <w:marBottom w:val="0"/>
              <w:divBdr>
                <w:top w:val="none" w:sz="0" w:space="0" w:color="auto"/>
                <w:left w:val="none" w:sz="0" w:space="0" w:color="auto"/>
                <w:bottom w:val="none" w:sz="0" w:space="0" w:color="auto"/>
                <w:right w:val="none" w:sz="0" w:space="0" w:color="auto"/>
              </w:divBdr>
            </w:div>
            <w:div w:id="1428843796">
              <w:marLeft w:val="0"/>
              <w:marRight w:val="0"/>
              <w:marTop w:val="0"/>
              <w:marBottom w:val="0"/>
              <w:divBdr>
                <w:top w:val="none" w:sz="0" w:space="0" w:color="auto"/>
                <w:left w:val="none" w:sz="0" w:space="0" w:color="auto"/>
                <w:bottom w:val="none" w:sz="0" w:space="0" w:color="auto"/>
                <w:right w:val="none" w:sz="0" w:space="0" w:color="auto"/>
              </w:divBdr>
            </w:div>
            <w:div w:id="1429614374">
              <w:marLeft w:val="0"/>
              <w:marRight w:val="0"/>
              <w:marTop w:val="0"/>
              <w:marBottom w:val="0"/>
              <w:divBdr>
                <w:top w:val="none" w:sz="0" w:space="0" w:color="auto"/>
                <w:left w:val="none" w:sz="0" w:space="0" w:color="auto"/>
                <w:bottom w:val="none" w:sz="0" w:space="0" w:color="auto"/>
                <w:right w:val="none" w:sz="0" w:space="0" w:color="auto"/>
              </w:divBdr>
            </w:div>
            <w:div w:id="1432044509">
              <w:marLeft w:val="0"/>
              <w:marRight w:val="0"/>
              <w:marTop w:val="0"/>
              <w:marBottom w:val="0"/>
              <w:divBdr>
                <w:top w:val="none" w:sz="0" w:space="0" w:color="auto"/>
                <w:left w:val="none" w:sz="0" w:space="0" w:color="auto"/>
                <w:bottom w:val="none" w:sz="0" w:space="0" w:color="auto"/>
                <w:right w:val="none" w:sz="0" w:space="0" w:color="auto"/>
              </w:divBdr>
            </w:div>
            <w:div w:id="1450853702">
              <w:marLeft w:val="0"/>
              <w:marRight w:val="0"/>
              <w:marTop w:val="0"/>
              <w:marBottom w:val="0"/>
              <w:divBdr>
                <w:top w:val="none" w:sz="0" w:space="0" w:color="auto"/>
                <w:left w:val="none" w:sz="0" w:space="0" w:color="auto"/>
                <w:bottom w:val="none" w:sz="0" w:space="0" w:color="auto"/>
                <w:right w:val="none" w:sz="0" w:space="0" w:color="auto"/>
              </w:divBdr>
            </w:div>
            <w:div w:id="1453943076">
              <w:marLeft w:val="0"/>
              <w:marRight w:val="0"/>
              <w:marTop w:val="0"/>
              <w:marBottom w:val="0"/>
              <w:divBdr>
                <w:top w:val="none" w:sz="0" w:space="0" w:color="auto"/>
                <w:left w:val="none" w:sz="0" w:space="0" w:color="auto"/>
                <w:bottom w:val="none" w:sz="0" w:space="0" w:color="auto"/>
                <w:right w:val="none" w:sz="0" w:space="0" w:color="auto"/>
              </w:divBdr>
            </w:div>
            <w:div w:id="1464886285">
              <w:marLeft w:val="0"/>
              <w:marRight w:val="0"/>
              <w:marTop w:val="0"/>
              <w:marBottom w:val="0"/>
              <w:divBdr>
                <w:top w:val="none" w:sz="0" w:space="0" w:color="auto"/>
                <w:left w:val="none" w:sz="0" w:space="0" w:color="auto"/>
                <w:bottom w:val="none" w:sz="0" w:space="0" w:color="auto"/>
                <w:right w:val="none" w:sz="0" w:space="0" w:color="auto"/>
              </w:divBdr>
            </w:div>
            <w:div w:id="1511600644">
              <w:marLeft w:val="0"/>
              <w:marRight w:val="0"/>
              <w:marTop w:val="0"/>
              <w:marBottom w:val="0"/>
              <w:divBdr>
                <w:top w:val="none" w:sz="0" w:space="0" w:color="auto"/>
                <w:left w:val="none" w:sz="0" w:space="0" w:color="auto"/>
                <w:bottom w:val="none" w:sz="0" w:space="0" w:color="auto"/>
                <w:right w:val="none" w:sz="0" w:space="0" w:color="auto"/>
              </w:divBdr>
            </w:div>
            <w:div w:id="1526752463">
              <w:marLeft w:val="0"/>
              <w:marRight w:val="0"/>
              <w:marTop w:val="0"/>
              <w:marBottom w:val="0"/>
              <w:divBdr>
                <w:top w:val="none" w:sz="0" w:space="0" w:color="auto"/>
                <w:left w:val="none" w:sz="0" w:space="0" w:color="auto"/>
                <w:bottom w:val="none" w:sz="0" w:space="0" w:color="auto"/>
                <w:right w:val="none" w:sz="0" w:space="0" w:color="auto"/>
              </w:divBdr>
            </w:div>
            <w:div w:id="1529371104">
              <w:marLeft w:val="0"/>
              <w:marRight w:val="0"/>
              <w:marTop w:val="0"/>
              <w:marBottom w:val="0"/>
              <w:divBdr>
                <w:top w:val="none" w:sz="0" w:space="0" w:color="auto"/>
                <w:left w:val="none" w:sz="0" w:space="0" w:color="auto"/>
                <w:bottom w:val="none" w:sz="0" w:space="0" w:color="auto"/>
                <w:right w:val="none" w:sz="0" w:space="0" w:color="auto"/>
              </w:divBdr>
            </w:div>
            <w:div w:id="1552496105">
              <w:marLeft w:val="0"/>
              <w:marRight w:val="0"/>
              <w:marTop w:val="0"/>
              <w:marBottom w:val="0"/>
              <w:divBdr>
                <w:top w:val="none" w:sz="0" w:space="0" w:color="auto"/>
                <w:left w:val="none" w:sz="0" w:space="0" w:color="auto"/>
                <w:bottom w:val="none" w:sz="0" w:space="0" w:color="auto"/>
                <w:right w:val="none" w:sz="0" w:space="0" w:color="auto"/>
              </w:divBdr>
            </w:div>
            <w:div w:id="1553886668">
              <w:marLeft w:val="0"/>
              <w:marRight w:val="0"/>
              <w:marTop w:val="0"/>
              <w:marBottom w:val="0"/>
              <w:divBdr>
                <w:top w:val="none" w:sz="0" w:space="0" w:color="auto"/>
                <w:left w:val="none" w:sz="0" w:space="0" w:color="auto"/>
                <w:bottom w:val="none" w:sz="0" w:space="0" w:color="auto"/>
                <w:right w:val="none" w:sz="0" w:space="0" w:color="auto"/>
              </w:divBdr>
            </w:div>
            <w:div w:id="1561284490">
              <w:marLeft w:val="0"/>
              <w:marRight w:val="0"/>
              <w:marTop w:val="0"/>
              <w:marBottom w:val="0"/>
              <w:divBdr>
                <w:top w:val="none" w:sz="0" w:space="0" w:color="auto"/>
                <w:left w:val="none" w:sz="0" w:space="0" w:color="auto"/>
                <w:bottom w:val="none" w:sz="0" w:space="0" w:color="auto"/>
                <w:right w:val="none" w:sz="0" w:space="0" w:color="auto"/>
              </w:divBdr>
            </w:div>
            <w:div w:id="1602683327">
              <w:marLeft w:val="0"/>
              <w:marRight w:val="0"/>
              <w:marTop w:val="0"/>
              <w:marBottom w:val="0"/>
              <w:divBdr>
                <w:top w:val="none" w:sz="0" w:space="0" w:color="auto"/>
                <w:left w:val="none" w:sz="0" w:space="0" w:color="auto"/>
                <w:bottom w:val="none" w:sz="0" w:space="0" w:color="auto"/>
                <w:right w:val="none" w:sz="0" w:space="0" w:color="auto"/>
              </w:divBdr>
            </w:div>
            <w:div w:id="1613826481">
              <w:marLeft w:val="0"/>
              <w:marRight w:val="0"/>
              <w:marTop w:val="0"/>
              <w:marBottom w:val="0"/>
              <w:divBdr>
                <w:top w:val="none" w:sz="0" w:space="0" w:color="auto"/>
                <w:left w:val="none" w:sz="0" w:space="0" w:color="auto"/>
                <w:bottom w:val="none" w:sz="0" w:space="0" w:color="auto"/>
                <w:right w:val="none" w:sz="0" w:space="0" w:color="auto"/>
              </w:divBdr>
            </w:div>
            <w:div w:id="1674990495">
              <w:marLeft w:val="0"/>
              <w:marRight w:val="0"/>
              <w:marTop w:val="0"/>
              <w:marBottom w:val="0"/>
              <w:divBdr>
                <w:top w:val="none" w:sz="0" w:space="0" w:color="auto"/>
                <w:left w:val="none" w:sz="0" w:space="0" w:color="auto"/>
                <w:bottom w:val="none" w:sz="0" w:space="0" w:color="auto"/>
                <w:right w:val="none" w:sz="0" w:space="0" w:color="auto"/>
              </w:divBdr>
            </w:div>
            <w:div w:id="1688017885">
              <w:marLeft w:val="0"/>
              <w:marRight w:val="0"/>
              <w:marTop w:val="0"/>
              <w:marBottom w:val="0"/>
              <w:divBdr>
                <w:top w:val="none" w:sz="0" w:space="0" w:color="auto"/>
                <w:left w:val="none" w:sz="0" w:space="0" w:color="auto"/>
                <w:bottom w:val="none" w:sz="0" w:space="0" w:color="auto"/>
                <w:right w:val="none" w:sz="0" w:space="0" w:color="auto"/>
              </w:divBdr>
            </w:div>
            <w:div w:id="1700544642">
              <w:marLeft w:val="0"/>
              <w:marRight w:val="0"/>
              <w:marTop w:val="0"/>
              <w:marBottom w:val="0"/>
              <w:divBdr>
                <w:top w:val="none" w:sz="0" w:space="0" w:color="auto"/>
                <w:left w:val="none" w:sz="0" w:space="0" w:color="auto"/>
                <w:bottom w:val="none" w:sz="0" w:space="0" w:color="auto"/>
                <w:right w:val="none" w:sz="0" w:space="0" w:color="auto"/>
              </w:divBdr>
            </w:div>
            <w:div w:id="1726485020">
              <w:marLeft w:val="0"/>
              <w:marRight w:val="0"/>
              <w:marTop w:val="0"/>
              <w:marBottom w:val="0"/>
              <w:divBdr>
                <w:top w:val="none" w:sz="0" w:space="0" w:color="auto"/>
                <w:left w:val="none" w:sz="0" w:space="0" w:color="auto"/>
                <w:bottom w:val="none" w:sz="0" w:space="0" w:color="auto"/>
                <w:right w:val="none" w:sz="0" w:space="0" w:color="auto"/>
              </w:divBdr>
            </w:div>
            <w:div w:id="1735425453">
              <w:marLeft w:val="0"/>
              <w:marRight w:val="0"/>
              <w:marTop w:val="0"/>
              <w:marBottom w:val="0"/>
              <w:divBdr>
                <w:top w:val="none" w:sz="0" w:space="0" w:color="auto"/>
                <w:left w:val="none" w:sz="0" w:space="0" w:color="auto"/>
                <w:bottom w:val="none" w:sz="0" w:space="0" w:color="auto"/>
                <w:right w:val="none" w:sz="0" w:space="0" w:color="auto"/>
              </w:divBdr>
            </w:div>
            <w:div w:id="1735931376">
              <w:marLeft w:val="0"/>
              <w:marRight w:val="0"/>
              <w:marTop w:val="0"/>
              <w:marBottom w:val="0"/>
              <w:divBdr>
                <w:top w:val="none" w:sz="0" w:space="0" w:color="auto"/>
                <w:left w:val="none" w:sz="0" w:space="0" w:color="auto"/>
                <w:bottom w:val="none" w:sz="0" w:space="0" w:color="auto"/>
                <w:right w:val="none" w:sz="0" w:space="0" w:color="auto"/>
              </w:divBdr>
            </w:div>
            <w:div w:id="1746495343">
              <w:marLeft w:val="0"/>
              <w:marRight w:val="0"/>
              <w:marTop w:val="0"/>
              <w:marBottom w:val="0"/>
              <w:divBdr>
                <w:top w:val="none" w:sz="0" w:space="0" w:color="auto"/>
                <w:left w:val="none" w:sz="0" w:space="0" w:color="auto"/>
                <w:bottom w:val="none" w:sz="0" w:space="0" w:color="auto"/>
                <w:right w:val="none" w:sz="0" w:space="0" w:color="auto"/>
              </w:divBdr>
            </w:div>
            <w:div w:id="1761753742">
              <w:marLeft w:val="0"/>
              <w:marRight w:val="0"/>
              <w:marTop w:val="0"/>
              <w:marBottom w:val="0"/>
              <w:divBdr>
                <w:top w:val="none" w:sz="0" w:space="0" w:color="auto"/>
                <w:left w:val="none" w:sz="0" w:space="0" w:color="auto"/>
                <w:bottom w:val="none" w:sz="0" w:space="0" w:color="auto"/>
                <w:right w:val="none" w:sz="0" w:space="0" w:color="auto"/>
              </w:divBdr>
            </w:div>
            <w:div w:id="1840925441">
              <w:marLeft w:val="0"/>
              <w:marRight w:val="0"/>
              <w:marTop w:val="0"/>
              <w:marBottom w:val="0"/>
              <w:divBdr>
                <w:top w:val="none" w:sz="0" w:space="0" w:color="auto"/>
                <w:left w:val="none" w:sz="0" w:space="0" w:color="auto"/>
                <w:bottom w:val="none" w:sz="0" w:space="0" w:color="auto"/>
                <w:right w:val="none" w:sz="0" w:space="0" w:color="auto"/>
              </w:divBdr>
            </w:div>
            <w:div w:id="1842113486">
              <w:marLeft w:val="0"/>
              <w:marRight w:val="0"/>
              <w:marTop w:val="0"/>
              <w:marBottom w:val="0"/>
              <w:divBdr>
                <w:top w:val="none" w:sz="0" w:space="0" w:color="auto"/>
                <w:left w:val="none" w:sz="0" w:space="0" w:color="auto"/>
                <w:bottom w:val="none" w:sz="0" w:space="0" w:color="auto"/>
                <w:right w:val="none" w:sz="0" w:space="0" w:color="auto"/>
              </w:divBdr>
            </w:div>
            <w:div w:id="1887065340">
              <w:marLeft w:val="0"/>
              <w:marRight w:val="0"/>
              <w:marTop w:val="0"/>
              <w:marBottom w:val="0"/>
              <w:divBdr>
                <w:top w:val="none" w:sz="0" w:space="0" w:color="auto"/>
                <w:left w:val="none" w:sz="0" w:space="0" w:color="auto"/>
                <w:bottom w:val="none" w:sz="0" w:space="0" w:color="auto"/>
                <w:right w:val="none" w:sz="0" w:space="0" w:color="auto"/>
              </w:divBdr>
            </w:div>
            <w:div w:id="1958945458">
              <w:marLeft w:val="0"/>
              <w:marRight w:val="0"/>
              <w:marTop w:val="0"/>
              <w:marBottom w:val="0"/>
              <w:divBdr>
                <w:top w:val="none" w:sz="0" w:space="0" w:color="auto"/>
                <w:left w:val="none" w:sz="0" w:space="0" w:color="auto"/>
                <w:bottom w:val="none" w:sz="0" w:space="0" w:color="auto"/>
                <w:right w:val="none" w:sz="0" w:space="0" w:color="auto"/>
              </w:divBdr>
            </w:div>
            <w:div w:id="1977292947">
              <w:marLeft w:val="0"/>
              <w:marRight w:val="0"/>
              <w:marTop w:val="0"/>
              <w:marBottom w:val="0"/>
              <w:divBdr>
                <w:top w:val="none" w:sz="0" w:space="0" w:color="auto"/>
                <w:left w:val="none" w:sz="0" w:space="0" w:color="auto"/>
                <w:bottom w:val="none" w:sz="0" w:space="0" w:color="auto"/>
                <w:right w:val="none" w:sz="0" w:space="0" w:color="auto"/>
              </w:divBdr>
            </w:div>
            <w:div w:id="1981573582">
              <w:marLeft w:val="0"/>
              <w:marRight w:val="0"/>
              <w:marTop w:val="0"/>
              <w:marBottom w:val="0"/>
              <w:divBdr>
                <w:top w:val="none" w:sz="0" w:space="0" w:color="auto"/>
                <w:left w:val="none" w:sz="0" w:space="0" w:color="auto"/>
                <w:bottom w:val="none" w:sz="0" w:space="0" w:color="auto"/>
                <w:right w:val="none" w:sz="0" w:space="0" w:color="auto"/>
              </w:divBdr>
            </w:div>
            <w:div w:id="1983807104">
              <w:marLeft w:val="0"/>
              <w:marRight w:val="0"/>
              <w:marTop w:val="0"/>
              <w:marBottom w:val="0"/>
              <w:divBdr>
                <w:top w:val="none" w:sz="0" w:space="0" w:color="auto"/>
                <w:left w:val="none" w:sz="0" w:space="0" w:color="auto"/>
                <w:bottom w:val="none" w:sz="0" w:space="0" w:color="auto"/>
                <w:right w:val="none" w:sz="0" w:space="0" w:color="auto"/>
              </w:divBdr>
            </w:div>
            <w:div w:id="2000230893">
              <w:marLeft w:val="0"/>
              <w:marRight w:val="0"/>
              <w:marTop w:val="0"/>
              <w:marBottom w:val="0"/>
              <w:divBdr>
                <w:top w:val="none" w:sz="0" w:space="0" w:color="auto"/>
                <w:left w:val="none" w:sz="0" w:space="0" w:color="auto"/>
                <w:bottom w:val="none" w:sz="0" w:space="0" w:color="auto"/>
                <w:right w:val="none" w:sz="0" w:space="0" w:color="auto"/>
              </w:divBdr>
            </w:div>
            <w:div w:id="2028560760">
              <w:marLeft w:val="0"/>
              <w:marRight w:val="0"/>
              <w:marTop w:val="0"/>
              <w:marBottom w:val="0"/>
              <w:divBdr>
                <w:top w:val="none" w:sz="0" w:space="0" w:color="auto"/>
                <w:left w:val="none" w:sz="0" w:space="0" w:color="auto"/>
                <w:bottom w:val="none" w:sz="0" w:space="0" w:color="auto"/>
                <w:right w:val="none" w:sz="0" w:space="0" w:color="auto"/>
              </w:divBdr>
            </w:div>
            <w:div w:id="2041544608">
              <w:marLeft w:val="0"/>
              <w:marRight w:val="0"/>
              <w:marTop w:val="0"/>
              <w:marBottom w:val="0"/>
              <w:divBdr>
                <w:top w:val="none" w:sz="0" w:space="0" w:color="auto"/>
                <w:left w:val="none" w:sz="0" w:space="0" w:color="auto"/>
                <w:bottom w:val="none" w:sz="0" w:space="0" w:color="auto"/>
                <w:right w:val="none" w:sz="0" w:space="0" w:color="auto"/>
              </w:divBdr>
            </w:div>
            <w:div w:id="2056349268">
              <w:marLeft w:val="0"/>
              <w:marRight w:val="0"/>
              <w:marTop w:val="0"/>
              <w:marBottom w:val="0"/>
              <w:divBdr>
                <w:top w:val="none" w:sz="0" w:space="0" w:color="auto"/>
                <w:left w:val="none" w:sz="0" w:space="0" w:color="auto"/>
                <w:bottom w:val="none" w:sz="0" w:space="0" w:color="auto"/>
                <w:right w:val="none" w:sz="0" w:space="0" w:color="auto"/>
              </w:divBdr>
            </w:div>
            <w:div w:id="2056922740">
              <w:marLeft w:val="0"/>
              <w:marRight w:val="0"/>
              <w:marTop w:val="0"/>
              <w:marBottom w:val="0"/>
              <w:divBdr>
                <w:top w:val="none" w:sz="0" w:space="0" w:color="auto"/>
                <w:left w:val="none" w:sz="0" w:space="0" w:color="auto"/>
                <w:bottom w:val="none" w:sz="0" w:space="0" w:color="auto"/>
                <w:right w:val="none" w:sz="0" w:space="0" w:color="auto"/>
              </w:divBdr>
            </w:div>
            <w:div w:id="20864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F9E5-D702-4049-AEA2-F7A16E69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 INTERNATIONAL</vt:lpstr>
    </vt:vector>
  </TitlesOfParts>
  <Company>Amiable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INTERNATIONAL</dc:title>
  <dc:subject/>
  <dc:creator>Rick Marden</dc:creator>
  <cp:keywords/>
  <dc:description/>
  <cp:lastModifiedBy>Rick Marden</cp:lastModifiedBy>
  <cp:revision>4</cp:revision>
  <cp:lastPrinted>2008-10-09T17:57:00Z</cp:lastPrinted>
  <dcterms:created xsi:type="dcterms:W3CDTF">2017-06-29T16:25:00Z</dcterms:created>
  <dcterms:modified xsi:type="dcterms:W3CDTF">2017-06-29T16:28:00Z</dcterms:modified>
</cp:coreProperties>
</file>